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6" w:rsidRDefault="00470007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АДМИНИСТРАЦИЯ </w:t>
      </w:r>
    </w:p>
    <w:p w:rsidR="00912CC6" w:rsidRDefault="00470007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ИВАНОВСКОГО СЕЛЬСКОГО ПОСЕЛЕНИЯ</w:t>
      </w:r>
    </w:p>
    <w:p w:rsidR="00912CC6" w:rsidRDefault="00470007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КАЛАЧИНСКОГО МУНИЦИПАЛЬНОГО РАЙОНА</w:t>
      </w:r>
    </w:p>
    <w:p w:rsidR="00912CC6" w:rsidRDefault="00470007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ОМСКОЙ ОБЛАСТИ</w:t>
      </w:r>
    </w:p>
    <w:p w:rsidR="00912CC6" w:rsidRDefault="00912CC6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8"/>
          <w:szCs w:val="28"/>
        </w:rPr>
      </w:pPr>
      <w:bookmarkStart w:id="0" w:name="bookmark0"/>
    </w:p>
    <w:p w:rsidR="00912CC6" w:rsidRDefault="00470007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ПОСТАНОВЛЕНИЕ</w:t>
      </w:r>
      <w:bookmarkEnd w:id="0"/>
      <w:r>
        <w:rPr>
          <w:spacing w:val="0"/>
          <w:sz w:val="28"/>
          <w:szCs w:val="28"/>
        </w:rPr>
        <w:t xml:space="preserve">    </w:t>
      </w:r>
    </w:p>
    <w:p w:rsidR="00912CC6" w:rsidRDefault="004445CB">
      <w:pPr>
        <w:pStyle w:val="1"/>
        <w:shd w:val="clear" w:color="auto" w:fill="auto"/>
        <w:tabs>
          <w:tab w:val="left" w:leader="underscore" w:pos="587"/>
          <w:tab w:val="left" w:leader="underscore" w:pos="1910"/>
          <w:tab w:val="left" w:pos="8133"/>
        </w:tabs>
        <w:spacing w:before="0" w:after="384" w:line="240" w:lineRule="auto"/>
        <w:ind w:left="4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28.02.</w:t>
      </w:r>
      <w:r w:rsidR="00470007">
        <w:rPr>
          <w:spacing w:val="0"/>
          <w:sz w:val="28"/>
          <w:szCs w:val="28"/>
        </w:rPr>
        <w:t xml:space="preserve">2025                                                                                               №  </w:t>
      </w:r>
      <w:r>
        <w:rPr>
          <w:spacing w:val="0"/>
          <w:sz w:val="28"/>
          <w:szCs w:val="28"/>
        </w:rPr>
        <w:t>2</w:t>
      </w:r>
      <w:r w:rsidR="00470007">
        <w:rPr>
          <w:spacing w:val="0"/>
          <w:sz w:val="28"/>
          <w:szCs w:val="28"/>
        </w:rPr>
        <w:t>-па</w:t>
      </w:r>
    </w:p>
    <w:p w:rsidR="00912CC6" w:rsidRDefault="00912CC6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</w:p>
    <w:p w:rsidR="00912CC6" w:rsidRDefault="00470007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«О внесении изменений  в  постановление администрации Ивановского сельского поселения Калачинского муниципального района Омской области от 13.05.2013 № 52-п «Об утверждении  Положения 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Ивановского сельского поселения »</w:t>
      </w:r>
    </w:p>
    <w:p w:rsidR="00912CC6" w:rsidRDefault="00912CC6">
      <w:pPr>
        <w:pStyle w:val="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spacing w:val="0"/>
          <w:sz w:val="28"/>
          <w:szCs w:val="28"/>
        </w:rPr>
      </w:pPr>
    </w:p>
    <w:p w:rsidR="00912CC6" w:rsidRDefault="00470007">
      <w:pPr>
        <w:pStyle w:val="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В соответствии с Федеральным з</w:t>
      </w:r>
      <w:bookmarkStart w:id="1" w:name="_GoBack"/>
      <w:bookmarkEnd w:id="1"/>
      <w:r>
        <w:rPr>
          <w:spacing w:val="0"/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на основании протеста </w:t>
      </w:r>
      <w:proofErr w:type="spellStart"/>
      <w:r>
        <w:rPr>
          <w:spacing w:val="0"/>
          <w:sz w:val="28"/>
          <w:szCs w:val="28"/>
        </w:rPr>
        <w:t>Калачинской</w:t>
      </w:r>
      <w:proofErr w:type="spellEnd"/>
      <w:r>
        <w:rPr>
          <w:spacing w:val="0"/>
          <w:sz w:val="28"/>
          <w:szCs w:val="28"/>
        </w:rPr>
        <w:t xml:space="preserve"> межрайонной прокуратуры от 25.02.2025 № 7-02-2025</w:t>
      </w:r>
      <w:proofErr w:type="gramEnd"/>
    </w:p>
    <w:p w:rsidR="00912CC6" w:rsidRDefault="00470007">
      <w:pPr>
        <w:pStyle w:val="1"/>
        <w:shd w:val="clear" w:color="auto" w:fill="auto"/>
        <w:spacing w:before="0" w:after="207" w:line="240" w:lineRule="auto"/>
        <w:ind w:left="40"/>
        <w:contextualSpacing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ПОСТАНОВЛЯЮ:</w:t>
      </w:r>
    </w:p>
    <w:p w:rsidR="00912CC6" w:rsidRDefault="00470007">
      <w:pPr>
        <w:pStyle w:val="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1.Внести изменения и дополнения в Постановление администрации Ивановского сельского поселения Калачинского муниципального района Омской области от 13.05.2013 № 52-п « Об утверждении Положения 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Ивановского сельского поселения »</w:t>
      </w:r>
    </w:p>
    <w:p w:rsidR="00912CC6" w:rsidRDefault="00912CC6">
      <w:pPr>
        <w:pStyle w:val="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</w:p>
    <w:p w:rsidR="00912CC6" w:rsidRDefault="00470007">
      <w:pPr>
        <w:pStyle w:val="1"/>
        <w:numPr>
          <w:ilvl w:val="1"/>
          <w:numId w:val="1"/>
        </w:numPr>
        <w:shd w:val="clear" w:color="auto" w:fill="auto"/>
        <w:spacing w:before="0" w:after="0" w:line="240" w:lineRule="auto"/>
        <w:ind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П.12 Положения изложить в следующей редакции:</w:t>
      </w:r>
    </w:p>
    <w:p w:rsidR="00912CC6" w:rsidRDefault="00470007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- методика расчета размера платы за пользование парковками (парковочными местами) на автомобильных дорогах местного значения, не отнесено к полномочиям органов местного самоуправления, в силу п.3 ст.4 Закона Омской области от 30.01.2019 № 2136-ОЗ « Об отдельных вопросах организации дорожного движения на автомобильных дорогах регионального или межмуниципального значения» определяется правительством Омской области.</w:t>
      </w:r>
    </w:p>
    <w:p w:rsidR="00912CC6" w:rsidRPr="00FC343D" w:rsidRDefault="00912CC6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</w:p>
    <w:p w:rsidR="00912CC6" w:rsidRDefault="00470007">
      <w:pPr>
        <w:pStyle w:val="1"/>
        <w:shd w:val="clear" w:color="auto" w:fill="auto"/>
        <w:spacing w:before="0" w:after="0" w:line="240" w:lineRule="auto"/>
        <w:ind w:right="20"/>
        <w:contextualSpacing/>
        <w:rPr>
          <w:spacing w:val="0"/>
          <w:sz w:val="28"/>
          <w:szCs w:val="28"/>
        </w:rPr>
      </w:pPr>
      <w:r w:rsidRPr="00FC343D">
        <w:rPr>
          <w:spacing w:val="0"/>
          <w:sz w:val="28"/>
          <w:szCs w:val="28"/>
        </w:rPr>
        <w:t>2. Опубликовать настоящее Постановление в газете  «Ивановский муниципальный вестник» Ивановского сельского поселения Калачинского муниципального района Омской</w:t>
      </w:r>
      <w:r>
        <w:rPr>
          <w:sz w:val="28"/>
          <w:szCs w:val="28"/>
        </w:rPr>
        <w:t xml:space="preserve"> </w:t>
      </w:r>
      <w:r w:rsidRPr="00FC343D">
        <w:rPr>
          <w:spacing w:val="0"/>
          <w:sz w:val="28"/>
          <w:szCs w:val="28"/>
        </w:rPr>
        <w:t>области и на официальном сайте Ивановского сельского поселения.</w:t>
      </w:r>
    </w:p>
    <w:p w:rsidR="00912CC6" w:rsidRDefault="00912CC6">
      <w:pPr>
        <w:pStyle w:val="1"/>
        <w:shd w:val="clear" w:color="auto" w:fill="auto"/>
        <w:tabs>
          <w:tab w:val="left" w:pos="10065"/>
        </w:tabs>
        <w:spacing w:before="0" w:after="662" w:line="240" w:lineRule="auto"/>
        <w:ind w:left="40"/>
        <w:contextualSpacing/>
        <w:rPr>
          <w:spacing w:val="0"/>
          <w:sz w:val="28"/>
          <w:szCs w:val="28"/>
        </w:rPr>
      </w:pPr>
    </w:p>
    <w:p w:rsidR="00912CC6" w:rsidRDefault="00912CC6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912CC6" w:rsidRPr="00FC343D" w:rsidRDefault="00470007" w:rsidP="00FC343D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Глава Ивановского сельского поселения                                    </w:t>
      </w:r>
      <w:proofErr w:type="spellStart"/>
      <w:r>
        <w:rPr>
          <w:spacing w:val="0"/>
          <w:sz w:val="28"/>
          <w:szCs w:val="28"/>
        </w:rPr>
        <w:t>М.А.Эйнбаум</w:t>
      </w:r>
      <w:proofErr w:type="spellEnd"/>
    </w:p>
    <w:sectPr w:rsidR="00912CC6" w:rsidRPr="00FC343D">
      <w:pgSz w:w="11909" w:h="16838"/>
      <w:pgMar w:top="1276" w:right="427" w:bottom="567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AC" w:rsidRDefault="006840AC"/>
  </w:endnote>
  <w:endnote w:type="continuationSeparator" w:id="0">
    <w:p w:rsidR="006840AC" w:rsidRDefault="00684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AC" w:rsidRDefault="006840AC"/>
  </w:footnote>
  <w:footnote w:type="continuationSeparator" w:id="0">
    <w:p w:rsidR="006840AC" w:rsidRDefault="006840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A91"/>
    <w:multiLevelType w:val="multilevel"/>
    <w:tmpl w:val="4D7C4A91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76B2"/>
    <w:rsid w:val="00075B71"/>
    <w:rsid w:val="00156EA2"/>
    <w:rsid w:val="001C5E0C"/>
    <w:rsid w:val="001D6687"/>
    <w:rsid w:val="0023056B"/>
    <w:rsid w:val="002C5FD7"/>
    <w:rsid w:val="00354269"/>
    <w:rsid w:val="003936BA"/>
    <w:rsid w:val="003937F4"/>
    <w:rsid w:val="00394FBB"/>
    <w:rsid w:val="003A19F5"/>
    <w:rsid w:val="003F1CFB"/>
    <w:rsid w:val="00426E57"/>
    <w:rsid w:val="004445CB"/>
    <w:rsid w:val="00470007"/>
    <w:rsid w:val="00490143"/>
    <w:rsid w:val="004A38A0"/>
    <w:rsid w:val="004A38E9"/>
    <w:rsid w:val="004A5E08"/>
    <w:rsid w:val="004B6376"/>
    <w:rsid w:val="005706AC"/>
    <w:rsid w:val="005D7755"/>
    <w:rsid w:val="006276B2"/>
    <w:rsid w:val="006840AC"/>
    <w:rsid w:val="006E2AA0"/>
    <w:rsid w:val="00764513"/>
    <w:rsid w:val="007B2990"/>
    <w:rsid w:val="007E1257"/>
    <w:rsid w:val="008031C0"/>
    <w:rsid w:val="008123B1"/>
    <w:rsid w:val="00855FA0"/>
    <w:rsid w:val="008C0EBD"/>
    <w:rsid w:val="008F5C61"/>
    <w:rsid w:val="00912CC6"/>
    <w:rsid w:val="00917609"/>
    <w:rsid w:val="00921DE5"/>
    <w:rsid w:val="009D070B"/>
    <w:rsid w:val="009F6FF5"/>
    <w:rsid w:val="00A54574"/>
    <w:rsid w:val="00B049DF"/>
    <w:rsid w:val="00BB3D0B"/>
    <w:rsid w:val="00BF60E8"/>
    <w:rsid w:val="00C17386"/>
    <w:rsid w:val="00CF25A6"/>
    <w:rsid w:val="00E460B2"/>
    <w:rsid w:val="00EF08AE"/>
    <w:rsid w:val="00EF7BE7"/>
    <w:rsid w:val="00F10740"/>
    <w:rsid w:val="00F22C40"/>
    <w:rsid w:val="00FC343D"/>
    <w:rsid w:val="40B35FC3"/>
    <w:rsid w:val="509A10CA"/>
    <w:rsid w:val="6F6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4892-1B23-48D5-AE1C-25EE3FC6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8</cp:revision>
  <cp:lastPrinted>2025-02-28T05:11:00Z</cp:lastPrinted>
  <dcterms:created xsi:type="dcterms:W3CDTF">2024-07-09T04:58:00Z</dcterms:created>
  <dcterms:modified xsi:type="dcterms:W3CDTF">2025-02-28T05:11:00Z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7733A1DF9E7A4E208E7A8E2A287D0CDA_13</vt:lpwstr>
  </property>
</Properties>
</file>