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666CD">
      <w:pPr>
        <w:pStyle w:val="5"/>
        <w:tabs>
          <w:tab w:val="left" w:leader="underscore" w:pos="3852"/>
        </w:tabs>
        <w:ind w:firstLine="0"/>
        <w:contextualSpacing/>
        <w:jc w:val="center"/>
        <w:rPr>
          <w:b/>
          <w:bCs/>
        </w:rPr>
      </w:pPr>
      <w:r>
        <w:rPr>
          <w:b/>
          <w:bCs/>
        </w:rPr>
        <w:t xml:space="preserve">АДМИНИСТРАЦИЯ                               </w:t>
      </w:r>
    </w:p>
    <w:p w14:paraId="5F1C7308">
      <w:pPr>
        <w:pStyle w:val="5"/>
        <w:tabs>
          <w:tab w:val="left" w:leader="underscore" w:pos="3852"/>
        </w:tabs>
        <w:ind w:firstLine="0"/>
        <w:contextualSpacing/>
        <w:jc w:val="center"/>
      </w:pPr>
      <w:r>
        <w:rPr>
          <w:b/>
          <w:bCs/>
        </w:rPr>
        <w:t>ИВАНОВСКОГО СЕЛЬСКОГО ПОСЕЛЕНИЯ</w:t>
      </w:r>
    </w:p>
    <w:p w14:paraId="390CA149">
      <w:pPr>
        <w:pStyle w:val="5"/>
        <w:spacing w:after="260"/>
        <w:ind w:firstLine="0"/>
        <w:contextualSpacing/>
        <w:jc w:val="center"/>
        <w:rPr>
          <w:b/>
          <w:bCs/>
        </w:rPr>
      </w:pPr>
      <w:r>
        <w:rPr>
          <w:b/>
          <w:bCs/>
        </w:rPr>
        <w:t>КАЛАЧИНСКОГО МУНИЦИПАЛЬНОГО Р</w:t>
      </w:r>
      <w:r>
        <w:rPr>
          <w:b/>
          <w:bCs/>
          <w:lang w:val="ru-RU"/>
        </w:rPr>
        <w:t>А</w:t>
      </w:r>
      <w:r>
        <w:rPr>
          <w:b/>
          <w:bCs/>
        </w:rPr>
        <w:t>ЙОНА</w:t>
      </w:r>
    </w:p>
    <w:p w14:paraId="58FED1DD">
      <w:pPr>
        <w:pStyle w:val="5"/>
        <w:spacing w:after="260"/>
        <w:ind w:firstLine="0"/>
        <w:contextualSpacing/>
        <w:jc w:val="center"/>
      </w:pPr>
      <w:r>
        <w:rPr>
          <w:b/>
          <w:bCs/>
        </w:rPr>
        <w:t>ОМСКОЙ ОБЛАСТИ</w:t>
      </w:r>
    </w:p>
    <w:p w14:paraId="4AFC35BA">
      <w:pPr>
        <w:pStyle w:val="11"/>
        <w:keepNext/>
        <w:keepLines/>
        <w:contextualSpacing/>
      </w:pPr>
      <w:r>
        <w:rPr>
          <w:b/>
          <w:bCs/>
        </w:rPr>
        <w:t xml:space="preserve">ПОСТАНОВЛЕНИЕ      </w:t>
      </w:r>
      <w:r>
        <w:rPr>
          <w:b/>
          <w:bCs/>
          <w:lang w:val="ru-RU"/>
        </w:rPr>
        <w:t>проект</w:t>
      </w:r>
      <w:r>
        <w:rPr>
          <w:b/>
          <w:bCs/>
        </w:rPr>
        <w:t xml:space="preserve">   </w:t>
      </w:r>
    </w:p>
    <w:p w14:paraId="60A5ECD4">
      <w:pPr>
        <w:pStyle w:val="5"/>
        <w:tabs>
          <w:tab w:val="left" w:leader="underscore" w:pos="418"/>
          <w:tab w:val="left" w:leader="underscore" w:pos="4080"/>
        </w:tabs>
        <w:spacing w:after="260"/>
        <w:ind w:firstLine="0"/>
      </w:pPr>
      <w:r>
        <w:rPr>
          <w:rFonts w:hint="default"/>
          <w:lang w:val="ru-RU"/>
        </w:rPr>
        <w:t>00</w:t>
      </w:r>
      <w:r>
        <w:t>.0</w:t>
      </w:r>
      <w:r>
        <w:rPr>
          <w:rFonts w:hint="default"/>
          <w:lang w:val="ru-RU"/>
        </w:rPr>
        <w:t>0</w:t>
      </w:r>
      <w:r>
        <w:t>.202</w:t>
      </w:r>
      <w:r>
        <w:rPr>
          <w:rFonts w:hint="default"/>
          <w:lang w:val="ru-RU"/>
        </w:rPr>
        <w:t>5</w:t>
      </w:r>
      <w:r>
        <w:t xml:space="preserve">                                                                                             № -па</w:t>
      </w:r>
    </w:p>
    <w:p w14:paraId="23389EB0">
      <w:pPr>
        <w:pStyle w:val="5"/>
        <w:tabs>
          <w:tab w:val="left" w:pos="0"/>
        </w:tabs>
        <w:ind w:right="-11" w:firstLine="0"/>
        <w:jc w:val="center"/>
      </w:pPr>
      <w:r>
        <w:t>О внесении</w:t>
      </w:r>
      <w:r>
        <w:tab/>
      </w:r>
      <w:r>
        <w:t>изменений в постановление</w:t>
      </w:r>
      <w:r>
        <w:tab/>
      </w:r>
      <w:r>
        <w:t>Администрации Ивановского сельского поселения Калачинского муниципального района Омской области от 2</w:t>
      </w:r>
      <w:r>
        <w:rPr>
          <w:rFonts w:hint="default"/>
          <w:lang w:val="ru-RU"/>
        </w:rPr>
        <w:t>9</w:t>
      </w:r>
      <w:r>
        <w:t>.</w:t>
      </w:r>
      <w:r>
        <w:rPr>
          <w:rFonts w:hint="default"/>
          <w:lang w:val="ru-RU"/>
        </w:rPr>
        <w:t>05</w:t>
      </w:r>
      <w:r>
        <w:t>.201</w:t>
      </w:r>
      <w:r>
        <w:rPr>
          <w:rFonts w:hint="default"/>
          <w:lang w:val="ru-RU"/>
        </w:rPr>
        <w:t>9</w:t>
      </w:r>
      <w:r>
        <w:t xml:space="preserve"> № </w:t>
      </w:r>
      <w:r>
        <w:rPr>
          <w:rFonts w:hint="default"/>
          <w:lang w:val="ru-RU"/>
        </w:rPr>
        <w:t>2</w:t>
      </w:r>
      <w:r>
        <w:t xml:space="preserve">3-па «О </w:t>
      </w:r>
      <w:r>
        <w:rPr>
          <w:lang w:val="ru-RU"/>
        </w:rPr>
        <w:t>П</w:t>
      </w:r>
      <w:r>
        <w:t xml:space="preserve">орядке </w:t>
      </w:r>
      <w:r>
        <w:rPr>
          <w:rFonts w:hint="default"/>
          <w:lang w:val="ru-RU"/>
        </w:rPr>
        <w:t xml:space="preserve"> принятия решений о разработке муниципальных программ</w:t>
      </w:r>
      <w:r>
        <w:t xml:space="preserve"> Ивановского сельского поселения Калачинского муниципального района</w:t>
      </w:r>
      <w:r>
        <w:rPr>
          <w:rFonts w:hint="default"/>
          <w:lang w:val="ru-RU"/>
        </w:rPr>
        <w:t xml:space="preserve"> Омской области, их формирования и реализации</w:t>
      </w:r>
      <w:bookmarkStart w:id="1" w:name="_GoBack"/>
      <w:bookmarkEnd w:id="1"/>
      <w:r>
        <w:t>»</w:t>
      </w:r>
    </w:p>
    <w:p w14:paraId="57396D0C">
      <w:pPr>
        <w:pStyle w:val="5"/>
        <w:tabs>
          <w:tab w:val="left" w:pos="0"/>
        </w:tabs>
        <w:ind w:right="-11" w:firstLine="0"/>
        <w:jc w:val="center"/>
      </w:pPr>
    </w:p>
    <w:p w14:paraId="62EC9080">
      <w:pPr>
        <w:pStyle w:val="5"/>
        <w:spacing w:after="320"/>
        <w:ind w:firstLine="720"/>
        <w:jc w:val="both"/>
      </w:pPr>
      <w:r>
        <w:t xml:space="preserve">Руководствуясь положениями Федерального закона от 06.10.2003 № 131-ФЗ «Об общих принципах организации местного самоуправления в Российской Федерации», ст. </w:t>
      </w:r>
      <w:r>
        <w:rPr>
          <w:rFonts w:hint="default"/>
          <w:lang w:val="ru-RU"/>
        </w:rPr>
        <w:t>179</w:t>
      </w:r>
      <w:r>
        <w:t xml:space="preserve"> Бюджетного кодекса Российской Федерации, на основании протеста  Калачинской межрайонной прокуратуры № 7-0</w:t>
      </w:r>
      <w:r>
        <w:rPr>
          <w:rFonts w:hint="default"/>
          <w:lang w:val="ru-RU"/>
        </w:rPr>
        <w:t>1</w:t>
      </w:r>
      <w:r>
        <w:t>-202</w:t>
      </w:r>
      <w:r>
        <w:rPr>
          <w:rFonts w:hint="default"/>
          <w:lang w:val="ru-RU"/>
        </w:rPr>
        <w:t>5</w:t>
      </w:r>
      <w:r>
        <w:t xml:space="preserve"> от </w:t>
      </w:r>
      <w:r>
        <w:rPr>
          <w:rFonts w:hint="default"/>
          <w:lang w:val="ru-RU"/>
        </w:rPr>
        <w:t>16</w:t>
      </w:r>
      <w:r>
        <w:t>.01.202</w:t>
      </w:r>
      <w:r>
        <w:rPr>
          <w:rFonts w:hint="default"/>
          <w:lang w:val="ru-RU"/>
        </w:rPr>
        <w:t>5</w:t>
      </w:r>
      <w:r>
        <w:t>, Уставом Ивановского сельского поселения Калачинского муниципального района, Администрация Ивановского сельского поселения Калачинского муниципального района</w:t>
      </w:r>
    </w:p>
    <w:p w14:paraId="54D2E52F">
      <w:pPr>
        <w:pStyle w:val="11"/>
        <w:keepNext/>
        <w:keepLines/>
      </w:pPr>
      <w:bookmarkStart w:id="0" w:name="bookmark2"/>
      <w:r>
        <w:t>ПОСТАНОВЛЯЕТ:</w:t>
      </w:r>
      <w:bookmarkEnd w:id="0"/>
    </w:p>
    <w:p w14:paraId="4BEEDD0C">
      <w:pPr>
        <w:pStyle w:val="5"/>
        <w:numPr>
          <w:ilvl w:val="0"/>
          <w:numId w:val="1"/>
        </w:numPr>
        <w:tabs>
          <w:tab w:val="left" w:pos="1102"/>
          <w:tab w:val="left" w:leader="underscore" w:pos="7771"/>
        </w:tabs>
        <w:ind w:firstLine="720"/>
        <w:jc w:val="both"/>
      </w:pPr>
      <w:r>
        <w:t xml:space="preserve">Внести в Порядок </w:t>
      </w:r>
      <w:r>
        <w:rPr>
          <w:lang w:val="ru-RU"/>
        </w:rPr>
        <w:t>принятия</w:t>
      </w:r>
      <w:r>
        <w:rPr>
          <w:rFonts w:hint="default"/>
          <w:lang w:val="ru-RU"/>
        </w:rPr>
        <w:t xml:space="preserve"> решений о разработке муниципальных программ</w:t>
      </w:r>
      <w:r>
        <w:t xml:space="preserve"> Ивановского сельского поселения Калачинского муниципального района,</w:t>
      </w:r>
      <w:r>
        <w:rPr>
          <w:rFonts w:hint="default"/>
          <w:lang w:val="ru-RU"/>
        </w:rPr>
        <w:t xml:space="preserve"> Омской области,</w:t>
      </w:r>
      <w:r>
        <w:t xml:space="preserve"> утвержденн</w:t>
      </w:r>
      <w:r>
        <w:rPr>
          <w:lang w:val="ru-RU"/>
        </w:rPr>
        <w:t>ый</w:t>
      </w:r>
      <w:r>
        <w:t xml:space="preserve"> постановлением Администрации Ивановского сельского поселения Калачинского муниципального района Омской области от 2</w:t>
      </w:r>
      <w:r>
        <w:rPr>
          <w:rFonts w:hint="default"/>
          <w:lang w:val="ru-RU"/>
        </w:rPr>
        <w:t>9</w:t>
      </w:r>
      <w:r>
        <w:t>.</w:t>
      </w:r>
      <w:r>
        <w:rPr>
          <w:rFonts w:hint="default"/>
          <w:lang w:val="ru-RU"/>
        </w:rPr>
        <w:t>05</w:t>
      </w:r>
      <w:r>
        <w:t>.201</w:t>
      </w:r>
      <w:r>
        <w:rPr>
          <w:rFonts w:hint="default"/>
          <w:lang w:val="ru-RU"/>
        </w:rPr>
        <w:t>9</w:t>
      </w:r>
      <w:r>
        <w:t xml:space="preserve">  №  </w:t>
      </w:r>
      <w:r>
        <w:rPr>
          <w:rFonts w:hint="default"/>
          <w:lang w:val="ru-RU"/>
        </w:rPr>
        <w:t>2</w:t>
      </w:r>
      <w:r>
        <w:t xml:space="preserve">3-па  «О порядке </w:t>
      </w:r>
      <w:r>
        <w:rPr>
          <w:lang w:val="ru-RU"/>
        </w:rPr>
        <w:t>принятия</w:t>
      </w:r>
      <w:r>
        <w:rPr>
          <w:rFonts w:hint="default"/>
          <w:lang w:val="ru-RU"/>
        </w:rPr>
        <w:t xml:space="preserve"> решений о разработке муниципальных программ</w:t>
      </w:r>
      <w:r>
        <w:t xml:space="preserve"> Ивановского сельского поселения Калачинского муниципального района</w:t>
      </w:r>
      <w:r>
        <w:rPr>
          <w:rFonts w:hint="default"/>
          <w:lang w:val="ru-RU"/>
        </w:rPr>
        <w:t xml:space="preserve"> Омской области</w:t>
      </w:r>
      <w:r>
        <w:t>» следующие изменения:</w:t>
      </w:r>
    </w:p>
    <w:p w14:paraId="4A51F5A9">
      <w:pPr>
        <w:pStyle w:val="5"/>
        <w:tabs>
          <w:tab w:val="left" w:leader="underscore" w:pos="3852"/>
        </w:tabs>
        <w:ind w:firstLine="720"/>
        <w:jc w:val="both"/>
        <w:rPr>
          <w:rFonts w:hint="default"/>
          <w:lang w:val="ru-RU"/>
        </w:rPr>
      </w:pPr>
      <w:r>
        <w:t xml:space="preserve"> </w:t>
      </w:r>
      <w:r>
        <w:rPr>
          <w:lang w:val="ru-RU"/>
        </w:rPr>
        <w:t>П</w:t>
      </w:r>
      <w:r>
        <w:rPr>
          <w:rFonts w:hint="default"/>
          <w:lang w:val="ru-RU"/>
        </w:rPr>
        <w:t>. 4 Порядка принятия решений о разработке муниципальных программ Ивановского сельского поселения Калачинского муниципального района Омской области, их формирования и реализации изложить в следующей редакции:</w:t>
      </w:r>
    </w:p>
    <w:p w14:paraId="21D760DB">
      <w:pPr>
        <w:pStyle w:val="5"/>
        <w:tabs>
          <w:tab w:val="left" w:leader="underscore" w:pos="3852"/>
        </w:tabs>
        <w:ind w:firstLine="72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- объем бюджетных ассигнований на финансовое обеспечение реализации государственных (муниципальных) программ утверждается законом (решением) о бюджете по соответствующей каждой программе целевой статье расходов бюджета в соответствии с перечнем и структурой государственных (муниципальных)программ, определенными Правительством Российской Федерации,высшим исполнительным органом субъекта РФ, местной администрацией муниципального образования;</w:t>
      </w:r>
    </w:p>
    <w:p w14:paraId="2444996B">
      <w:pPr>
        <w:pStyle w:val="5"/>
        <w:tabs>
          <w:tab w:val="left" w:leader="underscore" w:pos="3852"/>
        </w:tabs>
        <w:ind w:firstLine="72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П.6 Порядка изложить в следующей редакции;</w:t>
      </w:r>
    </w:p>
    <w:p w14:paraId="30511509">
      <w:pPr>
        <w:pStyle w:val="5"/>
        <w:tabs>
          <w:tab w:val="left" w:leader="underscore" w:pos="3852"/>
        </w:tabs>
        <w:ind w:firstLine="72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- государственные (муниципальные) программы подлежат приведению в соответствие с законом (решением) о бюджете не позднее 1 апреля текущего финансового года.</w:t>
      </w:r>
    </w:p>
    <w:p w14:paraId="7A5BDE20">
      <w:pPr>
        <w:pStyle w:val="5"/>
        <w:tabs>
          <w:tab w:val="left" w:leader="underscore" w:pos="3852"/>
        </w:tabs>
        <w:ind w:firstLine="720"/>
        <w:jc w:val="both"/>
      </w:pPr>
      <w:r>
        <w:t>Настоящее Постановление подлежит опубликованию (обнародованию), а также размещению на сайте Ивановского сельского поселения Калачинского муниципального района и вступает в силу с момента опубликования (обнародования).</w:t>
      </w:r>
    </w:p>
    <w:p w14:paraId="7BD77980">
      <w:pPr>
        <w:pStyle w:val="5"/>
        <w:numPr>
          <w:ilvl w:val="0"/>
          <w:numId w:val="1"/>
        </w:numPr>
        <w:tabs>
          <w:tab w:val="left" w:pos="1134"/>
        </w:tabs>
        <w:spacing w:after="260"/>
        <w:ind w:firstLine="720"/>
      </w:pPr>
      <w:r>
        <w:t>Контроль за исполнением постановления оставляю за собой.</w:t>
      </w:r>
    </w:p>
    <w:p w14:paraId="12523953">
      <w:pPr>
        <w:pStyle w:val="5"/>
        <w:tabs>
          <w:tab w:val="left" w:pos="1805"/>
        </w:tabs>
        <w:spacing w:after="260"/>
        <w:ind w:left="720" w:firstLine="0"/>
      </w:pPr>
    </w:p>
    <w:p w14:paraId="2FF41959">
      <w:pPr>
        <w:pStyle w:val="5"/>
        <w:tabs>
          <w:tab w:val="left" w:pos="1805"/>
        </w:tabs>
        <w:spacing w:after="260"/>
        <w:ind w:left="720" w:firstLine="0"/>
      </w:pPr>
    </w:p>
    <w:p w14:paraId="7B61CD1D">
      <w:pPr>
        <w:pStyle w:val="5"/>
        <w:tabs>
          <w:tab w:val="left" w:pos="1805"/>
        </w:tabs>
        <w:spacing w:after="260"/>
        <w:ind w:left="720" w:firstLine="0"/>
      </w:pPr>
      <w:r>
        <w:t>Глава Ивановского сельского поселения                       М.А.ЭйнбауМ</w:t>
      </w:r>
    </w:p>
    <w:sectPr>
      <w:pgSz w:w="11900" w:h="16840"/>
      <w:pgMar w:top="1185" w:right="769" w:bottom="709" w:left="1647" w:header="757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86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F164CC"/>
    <w:multiLevelType w:val="multilevel"/>
    <w:tmpl w:val="5CF164CC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FE"/>
    <w:rsid w:val="00004638"/>
    <w:rsid w:val="00017B5B"/>
    <w:rsid w:val="00044235"/>
    <w:rsid w:val="00066C25"/>
    <w:rsid w:val="000A4A0F"/>
    <w:rsid w:val="000B26CF"/>
    <w:rsid w:val="000D230F"/>
    <w:rsid w:val="00123BD4"/>
    <w:rsid w:val="001A7F14"/>
    <w:rsid w:val="0021335D"/>
    <w:rsid w:val="0029454E"/>
    <w:rsid w:val="002969D0"/>
    <w:rsid w:val="00347E2E"/>
    <w:rsid w:val="00670FD7"/>
    <w:rsid w:val="006D7827"/>
    <w:rsid w:val="00765191"/>
    <w:rsid w:val="007C098B"/>
    <w:rsid w:val="007E196C"/>
    <w:rsid w:val="0083381C"/>
    <w:rsid w:val="00880A19"/>
    <w:rsid w:val="008C505C"/>
    <w:rsid w:val="00BC4B5B"/>
    <w:rsid w:val="00BF1D6C"/>
    <w:rsid w:val="00D20A45"/>
    <w:rsid w:val="00E64192"/>
    <w:rsid w:val="00ED74FE"/>
    <w:rsid w:val="00F95964"/>
    <w:rsid w:val="31D34F11"/>
    <w:rsid w:val="34271DBB"/>
    <w:rsid w:val="5F06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="Courier New" w:cs="Courier New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_"/>
    <w:basedOn w:val="2"/>
    <w:link w:val="5"/>
    <w:qFormat/>
    <w:uiPriority w:val="0"/>
    <w:rPr>
      <w:rFonts w:ascii="Times New Roman" w:hAnsi="Times New Roman" w:eastAsia="Times New Roman" w:cs="Times New Roman"/>
      <w:sz w:val="28"/>
      <w:szCs w:val="28"/>
      <w:u w:val="none"/>
    </w:rPr>
  </w:style>
  <w:style w:type="paragraph" w:customStyle="1" w:styleId="5">
    <w:name w:val="Основной текст1"/>
    <w:basedOn w:val="1"/>
    <w:link w:val="4"/>
    <w:qFormat/>
    <w:uiPriority w:val="0"/>
    <w:pPr>
      <w:ind w:firstLine="400"/>
    </w:pPr>
    <w:rPr>
      <w:rFonts w:ascii="Times New Roman" w:hAnsi="Times New Roman" w:eastAsia="Times New Roman" w:cs="Times New Roman"/>
      <w:sz w:val="28"/>
      <w:szCs w:val="28"/>
    </w:rPr>
  </w:style>
  <w:style w:type="character" w:customStyle="1" w:styleId="6">
    <w:name w:val="Основной текст (2)_"/>
    <w:basedOn w:val="2"/>
    <w:link w:val="7"/>
    <w:qFormat/>
    <w:uiPriority w:val="0"/>
    <w:rPr>
      <w:rFonts w:ascii="Times New Roman" w:hAnsi="Times New Roman" w:eastAsia="Times New Roman" w:cs="Times New Roman"/>
      <w:sz w:val="22"/>
      <w:szCs w:val="22"/>
      <w:u w:val="none"/>
    </w:rPr>
  </w:style>
  <w:style w:type="paragraph" w:customStyle="1" w:styleId="7">
    <w:name w:val="Основной текст (2)"/>
    <w:basedOn w:val="1"/>
    <w:link w:val="6"/>
    <w:qFormat/>
    <w:uiPriority w:val="0"/>
    <w:rPr>
      <w:rFonts w:ascii="Times New Roman" w:hAnsi="Times New Roman" w:eastAsia="Times New Roman" w:cs="Times New Roman"/>
      <w:sz w:val="22"/>
      <w:szCs w:val="22"/>
    </w:rPr>
  </w:style>
  <w:style w:type="character" w:customStyle="1" w:styleId="8">
    <w:name w:val="Основной текст (3)_"/>
    <w:basedOn w:val="2"/>
    <w:link w:val="9"/>
    <w:qFormat/>
    <w:uiPriority w:val="0"/>
    <w:rPr>
      <w:rFonts w:ascii="Times New Roman" w:hAnsi="Times New Roman" w:eastAsia="Times New Roman" w:cs="Times New Roman"/>
      <w:sz w:val="16"/>
      <w:szCs w:val="16"/>
      <w:u w:val="none"/>
    </w:rPr>
  </w:style>
  <w:style w:type="paragraph" w:customStyle="1" w:styleId="9">
    <w:name w:val="Основной текст (3)"/>
    <w:basedOn w:val="1"/>
    <w:link w:val="8"/>
    <w:qFormat/>
    <w:uiPriority w:val="0"/>
    <w:pPr>
      <w:spacing w:line="283" w:lineRule="auto"/>
      <w:jc w:val="center"/>
    </w:pPr>
    <w:rPr>
      <w:rFonts w:ascii="Times New Roman" w:hAnsi="Times New Roman" w:eastAsia="Times New Roman" w:cs="Times New Roman"/>
      <w:sz w:val="16"/>
      <w:szCs w:val="16"/>
    </w:rPr>
  </w:style>
  <w:style w:type="character" w:customStyle="1" w:styleId="10">
    <w:name w:val="Заголовок №1_"/>
    <w:basedOn w:val="2"/>
    <w:link w:val="11"/>
    <w:qFormat/>
    <w:uiPriority w:val="0"/>
    <w:rPr>
      <w:rFonts w:ascii="Times New Roman" w:hAnsi="Times New Roman" w:eastAsia="Times New Roman" w:cs="Times New Roman"/>
      <w:sz w:val="28"/>
      <w:szCs w:val="28"/>
      <w:u w:val="none"/>
    </w:rPr>
  </w:style>
  <w:style w:type="paragraph" w:customStyle="1" w:styleId="11">
    <w:name w:val="Заголовок №1"/>
    <w:basedOn w:val="1"/>
    <w:link w:val="10"/>
    <w:qFormat/>
    <w:uiPriority w:val="0"/>
    <w:pPr>
      <w:spacing w:after="260"/>
      <w:jc w:val="center"/>
      <w:outlineLvl w:val="0"/>
    </w:pPr>
    <w:rPr>
      <w:rFonts w:ascii="Times New Roman" w:hAnsi="Times New Roman" w:eastAsia="Times New Roman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288</Words>
  <Characters>1644</Characters>
  <Lines>13</Lines>
  <Paragraphs>3</Paragraphs>
  <TotalTime>104</TotalTime>
  <ScaleCrop>false</ScaleCrop>
  <LinksUpToDate>false</LinksUpToDate>
  <CharactersWithSpaces>1929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2024-02-01T04:20:00Z</dcterms:created>
  <dc:creator>User</dc:creator>
  <cp:lastModifiedBy>User</cp:lastModifiedBy>
  <cp:lastPrinted>2021-11-09T06:23:00Z</cp:lastPrinted>
  <dcterms:modified xsi:type="dcterms:W3CDTF">2025-01-17T05:59:16Z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3C588CDB51F241FDBFFDDB4CAAAC14C3_13</vt:lpwstr>
  </property>
</Properties>
</file>