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D9E" w:rsidRPr="00310D9E" w:rsidRDefault="00310D9E" w:rsidP="00310D9E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310D9E">
        <w:rPr>
          <w:rFonts w:ascii="Times New Roman" w:hAnsi="Times New Roman" w:cs="Times New Roman"/>
        </w:rPr>
        <w:t xml:space="preserve">Приложение </w:t>
      </w:r>
    </w:p>
    <w:p w:rsidR="00310D9E" w:rsidRPr="00310D9E" w:rsidRDefault="00310D9E" w:rsidP="00310D9E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310D9E">
        <w:rPr>
          <w:rFonts w:ascii="Times New Roman" w:hAnsi="Times New Roman" w:cs="Times New Roman"/>
        </w:rPr>
        <w:t xml:space="preserve">к постановлению администрации </w:t>
      </w:r>
    </w:p>
    <w:p w:rsidR="008554A7" w:rsidRPr="00310D9E" w:rsidRDefault="00310D9E" w:rsidP="00310D9E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310D9E">
        <w:rPr>
          <w:rFonts w:ascii="Times New Roman" w:hAnsi="Times New Roman" w:cs="Times New Roman"/>
        </w:rPr>
        <w:t>Ивановского сельского поселения от 11.02.2019 №  6-па</w:t>
      </w:r>
    </w:p>
    <w:p w:rsidR="008554A7" w:rsidRPr="00310D9E" w:rsidRDefault="00310D9E" w:rsidP="00310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D9E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муниципального имущества, находящегося в собственности Ивановского  сельского поселения </w:t>
      </w:r>
      <w:proofErr w:type="spellStart"/>
      <w:r w:rsidRPr="00310D9E">
        <w:rPr>
          <w:rFonts w:ascii="Times New Roman" w:hAnsi="Times New Roman" w:cs="Times New Roman"/>
          <w:b/>
          <w:sz w:val="28"/>
          <w:szCs w:val="28"/>
        </w:rPr>
        <w:t>Калачинского</w:t>
      </w:r>
      <w:proofErr w:type="spellEnd"/>
      <w:r w:rsidRPr="00310D9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</w:t>
      </w:r>
    </w:p>
    <w:tbl>
      <w:tblPr>
        <w:tblStyle w:val="a3"/>
        <w:tblW w:w="15938" w:type="dxa"/>
        <w:tblLayout w:type="fixed"/>
        <w:tblLook w:val="04A0" w:firstRow="1" w:lastRow="0" w:firstColumn="1" w:lastColumn="0" w:noHBand="0" w:noVBand="1"/>
      </w:tblPr>
      <w:tblGrid>
        <w:gridCol w:w="236"/>
        <w:gridCol w:w="439"/>
        <w:gridCol w:w="1276"/>
        <w:gridCol w:w="851"/>
        <w:gridCol w:w="694"/>
        <w:gridCol w:w="823"/>
        <w:gridCol w:w="751"/>
        <w:gridCol w:w="708"/>
        <w:gridCol w:w="709"/>
        <w:gridCol w:w="992"/>
        <w:gridCol w:w="567"/>
        <w:gridCol w:w="938"/>
        <w:gridCol w:w="844"/>
        <w:gridCol w:w="737"/>
        <w:gridCol w:w="1041"/>
        <w:gridCol w:w="826"/>
        <w:gridCol w:w="977"/>
        <w:gridCol w:w="1136"/>
        <w:gridCol w:w="724"/>
        <w:gridCol w:w="669"/>
      </w:tblGrid>
      <w:tr w:rsidR="00E22C95" w:rsidTr="00671511">
        <w:trPr>
          <w:gridBefore w:val="1"/>
          <w:wBefore w:w="236" w:type="dxa"/>
        </w:trPr>
        <w:tc>
          <w:tcPr>
            <w:tcW w:w="439" w:type="dxa"/>
            <w:vMerge w:val="restart"/>
          </w:tcPr>
          <w:p w:rsidR="00AD2B12" w:rsidRPr="002F7044" w:rsidRDefault="00AD2B12" w:rsidP="0085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="008554A7" w:rsidRPr="002F704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8554A7" w:rsidRPr="002F7044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76" w:type="dxa"/>
            <w:vMerge w:val="restart"/>
          </w:tcPr>
          <w:p w:rsid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  <w:p w:rsid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B12" w:rsidRP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  <w:p w:rsid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B12" w:rsidRP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</w:tc>
        <w:tc>
          <w:tcPr>
            <w:tcW w:w="4677" w:type="dxa"/>
            <w:gridSpan w:val="6"/>
          </w:tcPr>
          <w:p w:rsidR="00AD2B12" w:rsidRPr="002F7044" w:rsidRDefault="00AD2B12" w:rsidP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4127" w:type="dxa"/>
            <w:gridSpan w:val="5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Сведения о движимом имуществе</w:t>
            </w:r>
          </w:p>
        </w:tc>
        <w:tc>
          <w:tcPr>
            <w:tcW w:w="4332" w:type="dxa"/>
            <w:gridSpan w:val="5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Сведения о праве аренды, праве безвозмездного пользования имуществом</w:t>
            </w:r>
          </w:p>
        </w:tc>
      </w:tr>
      <w:tr w:rsidR="00E22C95" w:rsidTr="00671511">
        <w:trPr>
          <w:gridBefore w:val="1"/>
          <w:wBefore w:w="236" w:type="dxa"/>
          <w:trHeight w:val="623"/>
        </w:trPr>
        <w:tc>
          <w:tcPr>
            <w:tcW w:w="439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gridSpan w:val="2"/>
          </w:tcPr>
          <w:p w:rsidR="00AD2B12" w:rsidRPr="002F7044" w:rsidRDefault="00AD2B12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  <w:r w:rsidR="002F7044">
              <w:rPr>
                <w:rFonts w:ascii="Times New Roman" w:hAnsi="Times New Roman" w:cs="Times New Roman"/>
                <w:sz w:val="18"/>
                <w:szCs w:val="18"/>
              </w:rPr>
              <w:t xml:space="preserve"> (2)</w:t>
            </w:r>
          </w:p>
        </w:tc>
        <w:tc>
          <w:tcPr>
            <w:tcW w:w="2168" w:type="dxa"/>
            <w:gridSpan w:val="3"/>
          </w:tcPr>
          <w:p w:rsidR="00AD2B12" w:rsidRPr="002F7044" w:rsidRDefault="00AD2B12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Основная характеристика объекта недвижимости</w:t>
            </w:r>
            <w:r w:rsidR="002F7044">
              <w:rPr>
                <w:rFonts w:ascii="Times New Roman" w:hAnsi="Times New Roman" w:cs="Times New Roman"/>
                <w:sz w:val="18"/>
                <w:szCs w:val="18"/>
              </w:rPr>
              <w:t xml:space="preserve"> (3)</w:t>
            </w:r>
          </w:p>
        </w:tc>
        <w:tc>
          <w:tcPr>
            <w:tcW w:w="992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</w:tcPr>
          <w:p w:rsid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  <w:p w:rsid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B12" w:rsidRP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</w:tc>
        <w:tc>
          <w:tcPr>
            <w:tcW w:w="938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Государственный регистрационный знак</w:t>
            </w:r>
          </w:p>
        </w:tc>
        <w:tc>
          <w:tcPr>
            <w:tcW w:w="844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оъекта</w:t>
            </w:r>
            <w:proofErr w:type="spellEnd"/>
            <w:r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 учета</w:t>
            </w:r>
          </w:p>
        </w:tc>
        <w:tc>
          <w:tcPr>
            <w:tcW w:w="737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Марка модель</w:t>
            </w:r>
          </w:p>
        </w:tc>
        <w:tc>
          <w:tcPr>
            <w:tcW w:w="1041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Год выпуска</w:t>
            </w:r>
          </w:p>
        </w:tc>
        <w:tc>
          <w:tcPr>
            <w:tcW w:w="2939" w:type="dxa"/>
            <w:gridSpan w:val="3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393" w:type="dxa"/>
            <w:gridSpan w:val="2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Документы</w:t>
            </w:r>
          </w:p>
        </w:tc>
      </w:tr>
      <w:tr w:rsidR="00947620" w:rsidTr="00671511">
        <w:trPr>
          <w:gridBefore w:val="1"/>
          <w:wBefore w:w="236" w:type="dxa"/>
          <w:trHeight w:val="269"/>
        </w:trPr>
        <w:tc>
          <w:tcPr>
            <w:tcW w:w="439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823" w:type="dxa"/>
            <w:vMerge w:val="restart"/>
          </w:tcPr>
          <w:p w:rsidR="00AD2B12" w:rsidRPr="002F7044" w:rsidRDefault="00AD2B12" w:rsidP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 Тип</w:t>
            </w:r>
            <w:r w:rsidR="00B959DC"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(кадастровый, условный)</w:t>
            </w:r>
          </w:p>
        </w:tc>
        <w:tc>
          <w:tcPr>
            <w:tcW w:w="751" w:type="dxa"/>
            <w:vMerge w:val="restart"/>
          </w:tcPr>
          <w:p w:rsidR="002F7044" w:rsidRDefault="00AD2B12" w:rsidP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  <w:p w:rsid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2B12" w:rsidRPr="002F7044" w:rsidRDefault="002F7044" w:rsidP="002F7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</w:tc>
        <w:tc>
          <w:tcPr>
            <w:tcW w:w="708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</w:t>
            </w:r>
          </w:p>
        </w:tc>
        <w:tc>
          <w:tcPr>
            <w:tcW w:w="709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Еденица</w:t>
            </w:r>
            <w:proofErr w:type="spellEnd"/>
            <w:r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 измерения</w:t>
            </w:r>
          </w:p>
        </w:tc>
        <w:tc>
          <w:tcPr>
            <w:tcW w:w="992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vMerge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977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Основной государственный регистрационный номер</w:t>
            </w:r>
          </w:p>
        </w:tc>
        <w:tc>
          <w:tcPr>
            <w:tcW w:w="1136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Идентификационный номер плательщика</w:t>
            </w:r>
          </w:p>
        </w:tc>
        <w:tc>
          <w:tcPr>
            <w:tcW w:w="724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Лата</w:t>
            </w:r>
            <w:proofErr w:type="spellEnd"/>
            <w:r w:rsidRPr="002F7044">
              <w:rPr>
                <w:rFonts w:ascii="Times New Roman" w:hAnsi="Times New Roman" w:cs="Times New Roman"/>
                <w:sz w:val="18"/>
                <w:szCs w:val="18"/>
              </w:rPr>
              <w:t xml:space="preserve"> заключения договора</w:t>
            </w:r>
          </w:p>
        </w:tc>
        <w:tc>
          <w:tcPr>
            <w:tcW w:w="669" w:type="dxa"/>
            <w:vMerge w:val="restart"/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</w:tr>
      <w:tr w:rsidR="00671511" w:rsidTr="00671511">
        <w:trPr>
          <w:trHeight w:val="279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D2B12" w:rsidRDefault="00AD2B12"/>
        </w:tc>
        <w:tc>
          <w:tcPr>
            <w:tcW w:w="439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AD2B12" w:rsidRPr="002F7044" w:rsidRDefault="00AD2B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1511" w:rsidTr="00671511">
        <w:trPr>
          <w:gridBefore w:val="1"/>
          <w:wBefore w:w="236" w:type="dxa"/>
        </w:trPr>
        <w:tc>
          <w:tcPr>
            <w:tcW w:w="439" w:type="dxa"/>
            <w:tcBorders>
              <w:top w:val="single" w:sz="4" w:space="0" w:color="auto"/>
            </w:tcBorders>
          </w:tcPr>
          <w:p w:rsidR="00404413" w:rsidRPr="002F7044" w:rsidRDefault="00404413" w:rsidP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404413" w:rsidRPr="002F7044" w:rsidRDefault="00404413" w:rsidP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4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23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1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38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44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37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41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26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77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6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24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69" w:type="dxa"/>
          </w:tcPr>
          <w:p w:rsidR="00404413" w:rsidRPr="002F7044" w:rsidRDefault="004044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704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671511" w:rsidTr="00671511">
        <w:trPr>
          <w:gridBefore w:val="1"/>
          <w:wBefore w:w="236" w:type="dxa"/>
        </w:trPr>
        <w:tc>
          <w:tcPr>
            <w:tcW w:w="439" w:type="dxa"/>
          </w:tcPr>
          <w:p w:rsidR="00671511" w:rsidRPr="002F7044" w:rsidRDefault="00671511" w:rsidP="00E22C95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Ивановское сельское поселение </w:t>
            </w:r>
            <w:proofErr w:type="spellStart"/>
            <w:r w:rsidRPr="002F7044">
              <w:rPr>
                <w:sz w:val="18"/>
                <w:szCs w:val="18"/>
              </w:rPr>
              <w:t>д</w:t>
            </w:r>
            <w:proofErr w:type="gramStart"/>
            <w:r w:rsidRPr="002F7044">
              <w:rPr>
                <w:sz w:val="18"/>
                <w:szCs w:val="18"/>
              </w:rPr>
              <w:t>.К</w:t>
            </w:r>
            <w:proofErr w:type="gramEnd"/>
            <w:r w:rsidRPr="002F7044">
              <w:rPr>
                <w:sz w:val="18"/>
                <w:szCs w:val="18"/>
              </w:rPr>
              <w:t>овалево</w:t>
            </w:r>
            <w:proofErr w:type="spellEnd"/>
            <w:r w:rsidRPr="002F7044">
              <w:rPr>
                <w:sz w:val="18"/>
                <w:szCs w:val="18"/>
              </w:rPr>
              <w:t>,              ул. Школьна</w:t>
            </w:r>
            <w:r w:rsidR="00310D9E">
              <w:rPr>
                <w:sz w:val="18"/>
                <w:szCs w:val="18"/>
              </w:rPr>
              <w:t>я, 3</w:t>
            </w:r>
          </w:p>
        </w:tc>
        <w:tc>
          <w:tcPr>
            <w:tcW w:w="851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Не жилое помещение </w:t>
            </w:r>
          </w:p>
        </w:tc>
        <w:tc>
          <w:tcPr>
            <w:tcW w:w="694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7368</w:t>
            </w:r>
          </w:p>
        </w:tc>
        <w:tc>
          <w:tcPr>
            <w:tcW w:w="823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  Инвентарный номер</w:t>
            </w:r>
          </w:p>
        </w:tc>
        <w:tc>
          <w:tcPr>
            <w:tcW w:w="751" w:type="dxa"/>
          </w:tcPr>
          <w:p w:rsidR="00671511" w:rsidRPr="002F7044" w:rsidRDefault="00671511" w:rsidP="0094762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площадь</w:t>
            </w:r>
          </w:p>
        </w:tc>
        <w:tc>
          <w:tcPr>
            <w:tcW w:w="708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 68,3</w:t>
            </w:r>
          </w:p>
        </w:tc>
        <w:tc>
          <w:tcPr>
            <w:tcW w:w="709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2F7044">
              <w:rPr>
                <w:sz w:val="18"/>
                <w:szCs w:val="18"/>
              </w:rPr>
              <w:t>Кв.м</w:t>
            </w:r>
            <w:proofErr w:type="spellEnd"/>
            <w:r w:rsidRPr="002F7044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671511" w:rsidRPr="002F7044" w:rsidRDefault="00671511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Здание (магазин) </w:t>
            </w:r>
          </w:p>
        </w:tc>
        <w:tc>
          <w:tcPr>
            <w:tcW w:w="567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38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41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Ивановское сельское поселение</w:t>
            </w:r>
          </w:p>
        </w:tc>
        <w:tc>
          <w:tcPr>
            <w:tcW w:w="977" w:type="dxa"/>
          </w:tcPr>
          <w:p w:rsidR="00671511" w:rsidRPr="002F7044" w:rsidRDefault="002F7044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1055527014707</w:t>
            </w:r>
          </w:p>
        </w:tc>
        <w:tc>
          <w:tcPr>
            <w:tcW w:w="1136" w:type="dxa"/>
          </w:tcPr>
          <w:p w:rsidR="00671511" w:rsidRPr="002F7044" w:rsidRDefault="002F7044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5515103630</w:t>
            </w:r>
          </w:p>
        </w:tc>
        <w:tc>
          <w:tcPr>
            <w:tcW w:w="724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01.01.2018</w:t>
            </w:r>
          </w:p>
        </w:tc>
        <w:tc>
          <w:tcPr>
            <w:tcW w:w="669" w:type="dxa"/>
          </w:tcPr>
          <w:p w:rsidR="00671511" w:rsidRPr="002F7044" w:rsidRDefault="00671511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30.12.2018 </w:t>
            </w:r>
          </w:p>
        </w:tc>
      </w:tr>
      <w:tr w:rsidR="002F7044" w:rsidTr="00671511">
        <w:trPr>
          <w:gridBefore w:val="1"/>
          <w:wBefore w:w="236" w:type="dxa"/>
        </w:trPr>
        <w:tc>
          <w:tcPr>
            <w:tcW w:w="439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Ивановское сельское поселение </w:t>
            </w:r>
            <w:proofErr w:type="spellStart"/>
            <w:r w:rsidRPr="002F7044">
              <w:rPr>
                <w:sz w:val="18"/>
                <w:szCs w:val="18"/>
              </w:rPr>
              <w:t>д</w:t>
            </w:r>
            <w:proofErr w:type="gramStart"/>
            <w:r w:rsidRPr="002F7044">
              <w:rPr>
                <w:sz w:val="18"/>
                <w:szCs w:val="18"/>
              </w:rPr>
              <w:t>.К</w:t>
            </w:r>
            <w:proofErr w:type="gramEnd"/>
            <w:r w:rsidRPr="002F7044">
              <w:rPr>
                <w:sz w:val="18"/>
                <w:szCs w:val="18"/>
              </w:rPr>
              <w:t>овалево</w:t>
            </w:r>
            <w:proofErr w:type="spellEnd"/>
            <w:r w:rsidRPr="002F7044">
              <w:rPr>
                <w:sz w:val="18"/>
                <w:szCs w:val="18"/>
              </w:rPr>
              <w:t>,              ул. Школьна</w:t>
            </w:r>
            <w:r w:rsidR="00310D9E">
              <w:rPr>
                <w:sz w:val="18"/>
                <w:szCs w:val="18"/>
              </w:rPr>
              <w:t>я, 3</w:t>
            </w:r>
          </w:p>
        </w:tc>
        <w:tc>
          <w:tcPr>
            <w:tcW w:w="851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Не жилое помещение</w:t>
            </w:r>
          </w:p>
        </w:tc>
        <w:tc>
          <w:tcPr>
            <w:tcW w:w="694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7368</w:t>
            </w:r>
          </w:p>
        </w:tc>
        <w:tc>
          <w:tcPr>
            <w:tcW w:w="823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Инвентарный номер </w:t>
            </w:r>
          </w:p>
        </w:tc>
        <w:tc>
          <w:tcPr>
            <w:tcW w:w="751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площадь</w:t>
            </w:r>
          </w:p>
        </w:tc>
        <w:tc>
          <w:tcPr>
            <w:tcW w:w="708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102,9</w:t>
            </w:r>
          </w:p>
        </w:tc>
        <w:tc>
          <w:tcPr>
            <w:tcW w:w="709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2F7044">
              <w:rPr>
                <w:sz w:val="18"/>
                <w:szCs w:val="18"/>
              </w:rPr>
              <w:t>Кв.м</w:t>
            </w:r>
            <w:proofErr w:type="spellEnd"/>
            <w:r w:rsidRPr="002F7044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 xml:space="preserve">Здание (магазин) </w:t>
            </w:r>
          </w:p>
        </w:tc>
        <w:tc>
          <w:tcPr>
            <w:tcW w:w="567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38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41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26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Ивановское сельское  поселение</w:t>
            </w:r>
          </w:p>
        </w:tc>
        <w:tc>
          <w:tcPr>
            <w:tcW w:w="977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1055527014707</w:t>
            </w:r>
          </w:p>
        </w:tc>
        <w:tc>
          <w:tcPr>
            <w:tcW w:w="1136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5515103630</w:t>
            </w:r>
          </w:p>
        </w:tc>
        <w:tc>
          <w:tcPr>
            <w:tcW w:w="724" w:type="dxa"/>
          </w:tcPr>
          <w:p w:rsidR="002F7044" w:rsidRPr="002F7044" w:rsidRDefault="002F7044" w:rsidP="00844660">
            <w:pPr>
              <w:pStyle w:val="Default"/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-</w:t>
            </w:r>
          </w:p>
        </w:tc>
        <w:tc>
          <w:tcPr>
            <w:tcW w:w="669" w:type="dxa"/>
          </w:tcPr>
          <w:p w:rsidR="002F7044" w:rsidRPr="002F7044" w:rsidRDefault="002F7044">
            <w:pPr>
              <w:rPr>
                <w:sz w:val="18"/>
                <w:szCs w:val="18"/>
              </w:rPr>
            </w:pPr>
            <w:r w:rsidRPr="002F7044">
              <w:rPr>
                <w:sz w:val="18"/>
                <w:szCs w:val="18"/>
              </w:rPr>
              <w:t>-</w:t>
            </w:r>
          </w:p>
        </w:tc>
      </w:tr>
    </w:tbl>
    <w:p w:rsidR="0050375B" w:rsidRDefault="0050375B"/>
    <w:p w:rsidR="00D5020B" w:rsidRPr="00245E6F" w:rsidRDefault="00D5020B" w:rsidP="00D50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45E6F">
        <w:rPr>
          <w:rFonts w:ascii="Times New Roman" w:hAnsi="Times New Roman" w:cs="Times New Roman"/>
          <w:color w:val="000000"/>
          <w:sz w:val="20"/>
          <w:szCs w:val="20"/>
        </w:rPr>
        <w:t>&lt;1</w:t>
      </w:r>
      <w:proofErr w:type="gramStart"/>
      <w:r w:rsidRPr="00245E6F">
        <w:rPr>
          <w:rFonts w:ascii="Times New Roman" w:hAnsi="Times New Roman" w:cs="Times New Roman"/>
          <w:color w:val="000000"/>
          <w:sz w:val="20"/>
          <w:szCs w:val="20"/>
        </w:rPr>
        <w:t>&gt; Д</w:t>
      </w:r>
      <w:proofErr w:type="gramEnd"/>
      <w:r w:rsidRPr="00245E6F">
        <w:rPr>
          <w:rFonts w:ascii="Times New Roman" w:hAnsi="Times New Roman" w:cs="Times New Roman"/>
          <w:color w:val="000000"/>
          <w:sz w:val="20"/>
          <w:szCs w:val="20"/>
        </w:rPr>
        <w:t xml:space="preserve">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помещения. </w:t>
      </w:r>
    </w:p>
    <w:p w:rsidR="00D5020B" w:rsidRPr="00245E6F" w:rsidRDefault="00D5020B" w:rsidP="00D50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45E6F">
        <w:rPr>
          <w:rFonts w:ascii="Times New Roman" w:hAnsi="Times New Roman" w:cs="Times New Roman"/>
          <w:color w:val="000000"/>
          <w:sz w:val="20"/>
          <w:szCs w:val="20"/>
        </w:rPr>
        <w:t>&lt;2</w:t>
      </w:r>
      <w:proofErr w:type="gramStart"/>
      <w:r w:rsidRPr="00245E6F">
        <w:rPr>
          <w:rFonts w:ascii="Times New Roman" w:hAnsi="Times New Roman" w:cs="Times New Roman"/>
          <w:color w:val="000000"/>
          <w:sz w:val="20"/>
          <w:szCs w:val="20"/>
        </w:rPr>
        <w:t>&gt; У</w:t>
      </w:r>
      <w:proofErr w:type="gramEnd"/>
      <w:r w:rsidRPr="00245E6F">
        <w:rPr>
          <w:rFonts w:ascii="Times New Roman" w:hAnsi="Times New Roman" w:cs="Times New Roman"/>
          <w:color w:val="000000"/>
          <w:sz w:val="20"/>
          <w:szCs w:val="20"/>
        </w:rPr>
        <w:t xml:space="preserve">казывается кадастровый номер объекта недвижимости, при его отсутствии - условный номер. </w:t>
      </w:r>
    </w:p>
    <w:p w:rsidR="00D5020B" w:rsidRPr="00245E6F" w:rsidRDefault="00D5020B" w:rsidP="00D50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45E6F">
        <w:rPr>
          <w:rFonts w:ascii="Times New Roman" w:hAnsi="Times New Roman" w:cs="Times New Roman"/>
          <w:color w:val="000000"/>
          <w:sz w:val="20"/>
          <w:szCs w:val="20"/>
        </w:rPr>
        <w:t xml:space="preserve">&lt;3&gt;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 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в метрах; для сооружений, предназначенных для хранения (например, нефтехранилищ, газохранилищ), указывается объем в кубических метрах. </w:t>
      </w:r>
    </w:p>
    <w:p w:rsidR="00D5020B" w:rsidRPr="00245E6F" w:rsidRDefault="00D5020B" w:rsidP="00D50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45E6F">
        <w:rPr>
          <w:rFonts w:ascii="Times New Roman" w:hAnsi="Times New Roman" w:cs="Times New Roman"/>
          <w:color w:val="000000"/>
          <w:sz w:val="20"/>
          <w:szCs w:val="20"/>
        </w:rPr>
        <w:t xml:space="preserve">&lt;4&gt; Тип: площадь, протяженность, объем, глубина. </w:t>
      </w:r>
    </w:p>
    <w:p w:rsidR="00E236B6" w:rsidRDefault="00D5020B" w:rsidP="00DD5173">
      <w:proofErr w:type="gramStart"/>
      <w:r w:rsidRPr="00245E6F">
        <w:rPr>
          <w:rFonts w:ascii="Times New Roman" w:hAnsi="Times New Roman" w:cs="Times New Roman"/>
          <w:color w:val="000000"/>
          <w:sz w:val="20"/>
          <w:szCs w:val="20"/>
        </w:rPr>
        <w:t>&lt;5&gt; Тип: оборудование, машины, механизмы, установки, транспортные средства, инвентарь, инструменты, иное.</w:t>
      </w:r>
      <w:bookmarkStart w:id="0" w:name="_GoBack"/>
      <w:bookmarkEnd w:id="0"/>
      <w:proofErr w:type="gramEnd"/>
    </w:p>
    <w:sectPr w:rsidR="00E236B6" w:rsidSect="008554A7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58"/>
    <w:rsid w:val="000B3094"/>
    <w:rsid w:val="000E7E58"/>
    <w:rsid w:val="00142247"/>
    <w:rsid w:val="00207689"/>
    <w:rsid w:val="00245E6F"/>
    <w:rsid w:val="002F7044"/>
    <w:rsid w:val="00310D9E"/>
    <w:rsid w:val="00404413"/>
    <w:rsid w:val="00440A10"/>
    <w:rsid w:val="0050375B"/>
    <w:rsid w:val="00633B72"/>
    <w:rsid w:val="00671511"/>
    <w:rsid w:val="00731A75"/>
    <w:rsid w:val="008554A7"/>
    <w:rsid w:val="00947620"/>
    <w:rsid w:val="009D1CFD"/>
    <w:rsid w:val="00AD2B12"/>
    <w:rsid w:val="00B959DC"/>
    <w:rsid w:val="00C54EF1"/>
    <w:rsid w:val="00D5020B"/>
    <w:rsid w:val="00D63A9E"/>
    <w:rsid w:val="00DD5173"/>
    <w:rsid w:val="00E22C95"/>
    <w:rsid w:val="00E236B6"/>
    <w:rsid w:val="00EC68B4"/>
    <w:rsid w:val="00F0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59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B3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959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959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4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59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B3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959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959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4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E907E-42A3-436A-9B69-388CF2B12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PHUGL</cp:lastModifiedBy>
  <cp:revision>18</cp:revision>
  <cp:lastPrinted>2019-02-14T09:05:00Z</cp:lastPrinted>
  <dcterms:created xsi:type="dcterms:W3CDTF">2019-02-13T06:12:00Z</dcterms:created>
  <dcterms:modified xsi:type="dcterms:W3CDTF">2019-02-14T09:06:00Z</dcterms:modified>
</cp:coreProperties>
</file>