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EB4" w:rsidRDefault="005333E3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СОВЕТ</w:t>
      </w:r>
    </w:p>
    <w:p w:rsidR="00720EB4" w:rsidRDefault="005333E3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ИВАНОВСКОГО СЕЛЬСКОГО ПОСЕЛЕНИЯ</w:t>
      </w:r>
    </w:p>
    <w:p w:rsidR="00720EB4" w:rsidRDefault="005333E3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720EB4" w:rsidRDefault="005333E3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720EB4" w:rsidRDefault="00720EB4">
      <w:pPr>
        <w:pStyle w:val="1"/>
        <w:contextualSpacing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720EB4" w:rsidRDefault="005333E3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РЕШЕНИЕ    </w:t>
      </w:r>
    </w:p>
    <w:p w:rsidR="00720EB4" w:rsidRDefault="00720EB4">
      <w:pPr>
        <w:contextualSpacing/>
        <w:rPr>
          <w:rFonts w:ascii="Times New Roman" w:hAnsi="Times New Roman" w:cs="Times New Roman"/>
          <w:sz w:val="28"/>
          <w:szCs w:val="28"/>
          <w:lang w:bidi="ar-SA"/>
        </w:rPr>
      </w:pPr>
    </w:p>
    <w:p w:rsidR="00720EB4" w:rsidRDefault="00720EB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EB4" w:rsidRDefault="000054DC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26.12</w:t>
      </w:r>
      <w:r w:rsidR="005333E3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="005333E3">
        <w:rPr>
          <w:rFonts w:ascii="Times New Roman" w:hAnsi="Times New Roman" w:cs="Times New Roman"/>
          <w:sz w:val="28"/>
          <w:szCs w:val="28"/>
        </w:rPr>
        <w:t>-рс</w:t>
      </w:r>
    </w:p>
    <w:p w:rsidR="00720EB4" w:rsidRDefault="005333E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720EB4" w:rsidRDefault="005333E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 Программе приватизации муниципальной собственности Ивановского сельского поселения Калачинского муниципального района Омской области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720EB4" w:rsidRDefault="005333E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EB4" w:rsidRDefault="005333E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0EB4" w:rsidRDefault="005333E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пополнения бюджета Ивановского сельского поселения Калачинского муниципального района Омской области, в соответствии с Положением об управлении муниципально</w:t>
      </w:r>
      <w:r>
        <w:rPr>
          <w:rFonts w:ascii="Times New Roman" w:hAnsi="Times New Roman" w:cs="Times New Roman"/>
          <w:sz w:val="28"/>
          <w:szCs w:val="28"/>
        </w:rPr>
        <w:t>й собственностью Ивановского сельского поселения   Совет Ивановского сельского поселения Калачинского муниципального района Омской области РЕШИЛ:</w:t>
      </w:r>
    </w:p>
    <w:p w:rsidR="00720EB4" w:rsidRDefault="00720EB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0EB4" w:rsidRDefault="005333E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Программу приватизации муниципальной собственности Ивановского сельского поселения Калачинского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соответствии с приложением к настоящему решению</w:t>
      </w:r>
    </w:p>
    <w:p w:rsidR="00720EB4" w:rsidRDefault="005333E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Администрации Ивановского сельского поселения Калачинского муниципального района Омской области в сети</w:t>
      </w:r>
      <w:r>
        <w:rPr>
          <w:rFonts w:ascii="Times New Roman" w:hAnsi="Times New Roman" w:cs="Times New Roman"/>
          <w:sz w:val="28"/>
          <w:szCs w:val="28"/>
        </w:rPr>
        <w:t xml:space="preserve"> Интернет. </w:t>
      </w:r>
    </w:p>
    <w:p w:rsidR="00720EB4" w:rsidRDefault="005333E3">
      <w:pPr>
        <w:pStyle w:val="11"/>
        <w:shd w:val="clear" w:color="auto" w:fill="auto"/>
        <w:spacing w:after="0" w:line="240" w:lineRule="auto"/>
        <w:contextualSpacing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</w:p>
    <w:p w:rsidR="00720EB4" w:rsidRDefault="00720EB4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tbl>
      <w:tblPr>
        <w:tblW w:w="9606" w:type="dxa"/>
        <w:jc w:val="right"/>
        <w:tblLook w:val="04A0" w:firstRow="1" w:lastRow="0" w:firstColumn="1" w:lastColumn="0" w:noHBand="0" w:noVBand="1"/>
      </w:tblPr>
      <w:tblGrid>
        <w:gridCol w:w="4361"/>
        <w:gridCol w:w="567"/>
        <w:gridCol w:w="4678"/>
      </w:tblGrid>
      <w:tr w:rsidR="00720EB4">
        <w:trPr>
          <w:jc w:val="right"/>
        </w:trPr>
        <w:tc>
          <w:tcPr>
            <w:tcW w:w="4361" w:type="dxa"/>
            <w:shd w:val="clear" w:color="auto" w:fill="auto"/>
          </w:tcPr>
          <w:p w:rsidR="00720EB4" w:rsidRDefault="005333E3">
            <w:pPr>
              <w:pStyle w:val="12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Ивановского сельского поселения</w:t>
            </w:r>
          </w:p>
          <w:p w:rsidR="00720EB4" w:rsidRDefault="005333E3">
            <w:pPr>
              <w:pStyle w:val="12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М.А.Эйнбаум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720EB4" w:rsidRDefault="00720EB4">
            <w:pPr>
              <w:pStyle w:val="12"/>
              <w:tabs>
                <w:tab w:val="left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20EB4" w:rsidRDefault="005333E3">
            <w:pPr>
              <w:pStyle w:val="12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Ивановского сельского </w:t>
            </w:r>
          </w:p>
          <w:p w:rsidR="00720EB4" w:rsidRDefault="005333E3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В.А.Лилло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720EB4" w:rsidRDefault="00720EB4">
            <w:pPr>
              <w:pStyle w:val="12"/>
              <w:tabs>
                <w:tab w:val="left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0EB4" w:rsidRDefault="00720EB4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:rsidR="00720EB4" w:rsidRDefault="00720EB4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:rsidR="00720EB4" w:rsidRDefault="00720EB4">
      <w:pPr>
        <w:pStyle w:val="11"/>
        <w:shd w:val="clear" w:color="auto" w:fill="auto"/>
        <w:spacing w:after="0" w:line="240" w:lineRule="auto"/>
        <w:ind w:right="480"/>
        <w:contextualSpacing/>
        <w:jc w:val="right"/>
        <w:rPr>
          <w:sz w:val="26"/>
          <w:szCs w:val="26"/>
        </w:rPr>
      </w:pPr>
      <w:bookmarkStart w:id="0" w:name="_GoBack"/>
      <w:bookmarkEnd w:id="0"/>
    </w:p>
    <w:sectPr w:rsidR="00720EB4" w:rsidSect="000054DC">
      <w:pgSz w:w="11909" w:h="16838"/>
      <w:pgMar w:top="1276" w:right="852" w:bottom="709" w:left="1418" w:header="0" w:footer="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3E3" w:rsidRDefault="005333E3"/>
  </w:endnote>
  <w:endnote w:type="continuationSeparator" w:id="0">
    <w:p w:rsidR="005333E3" w:rsidRDefault="00533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3E3" w:rsidRDefault="005333E3"/>
  </w:footnote>
  <w:footnote w:type="continuationSeparator" w:id="0">
    <w:p w:rsidR="005333E3" w:rsidRDefault="005333E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E48E7"/>
    <w:rsid w:val="000054DC"/>
    <w:rsid w:val="000C038E"/>
    <w:rsid w:val="000E2BDC"/>
    <w:rsid w:val="000F6386"/>
    <w:rsid w:val="001124C5"/>
    <w:rsid w:val="00114722"/>
    <w:rsid w:val="00115E09"/>
    <w:rsid w:val="001310D4"/>
    <w:rsid w:val="0013404B"/>
    <w:rsid w:val="001807E9"/>
    <w:rsid w:val="001E1D5C"/>
    <w:rsid w:val="001F78E7"/>
    <w:rsid w:val="00217ACE"/>
    <w:rsid w:val="002625BF"/>
    <w:rsid w:val="0027089D"/>
    <w:rsid w:val="00292714"/>
    <w:rsid w:val="00312C37"/>
    <w:rsid w:val="00316F5B"/>
    <w:rsid w:val="00345A7E"/>
    <w:rsid w:val="00351832"/>
    <w:rsid w:val="00352DDB"/>
    <w:rsid w:val="003F5E50"/>
    <w:rsid w:val="004F11BA"/>
    <w:rsid w:val="00511337"/>
    <w:rsid w:val="005333E3"/>
    <w:rsid w:val="00534711"/>
    <w:rsid w:val="0058536A"/>
    <w:rsid w:val="005A7C2A"/>
    <w:rsid w:val="005B63CA"/>
    <w:rsid w:val="005E2344"/>
    <w:rsid w:val="005F368E"/>
    <w:rsid w:val="00664A02"/>
    <w:rsid w:val="006B69D1"/>
    <w:rsid w:val="00720EB4"/>
    <w:rsid w:val="00736459"/>
    <w:rsid w:val="007A2AE3"/>
    <w:rsid w:val="007A47E0"/>
    <w:rsid w:val="007B0686"/>
    <w:rsid w:val="007B2BCA"/>
    <w:rsid w:val="00864A4F"/>
    <w:rsid w:val="008950B7"/>
    <w:rsid w:val="008B1645"/>
    <w:rsid w:val="00934402"/>
    <w:rsid w:val="009629B1"/>
    <w:rsid w:val="009652D2"/>
    <w:rsid w:val="0099329D"/>
    <w:rsid w:val="009C6085"/>
    <w:rsid w:val="00A37A6E"/>
    <w:rsid w:val="00A5056C"/>
    <w:rsid w:val="00A81333"/>
    <w:rsid w:val="00A9684B"/>
    <w:rsid w:val="00AB2D4A"/>
    <w:rsid w:val="00AC1632"/>
    <w:rsid w:val="00AE48E7"/>
    <w:rsid w:val="00AF5E1A"/>
    <w:rsid w:val="00B803F6"/>
    <w:rsid w:val="00C36AC2"/>
    <w:rsid w:val="00C5113D"/>
    <w:rsid w:val="00C669A5"/>
    <w:rsid w:val="00CA448F"/>
    <w:rsid w:val="00D54E2D"/>
    <w:rsid w:val="00DD5657"/>
    <w:rsid w:val="00DF6E23"/>
    <w:rsid w:val="00E243B5"/>
    <w:rsid w:val="00EE1028"/>
    <w:rsid w:val="00EE5AFB"/>
    <w:rsid w:val="00F03157"/>
    <w:rsid w:val="00F469FD"/>
    <w:rsid w:val="00FD4ACD"/>
    <w:rsid w:val="00FF2287"/>
    <w:rsid w:val="47B9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1">
    <w:name w:val="Основной текст1"/>
    <w:basedOn w:val="a"/>
    <w:link w:val="a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spacing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ind w:firstLine="600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19"/>
      <w:sz w:val="9"/>
      <w:szCs w:val="9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9"/>
      <w:sz w:val="9"/>
      <w:szCs w:val="9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customStyle="1" w:styleId="a7">
    <w:name w:val="Нижний колонтитул Знак"/>
    <w:basedOn w:val="a0"/>
    <w:link w:val="a6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2">
    <w:name w:val="Без интервала1"/>
    <w:pPr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11"/>
    <w:rPr>
      <w:rFonts w:ascii="Times New Roman" w:eastAsia="Times New Roman" w:hAnsi="Times New Roman" w:cs="Times New Roman"/>
      <w:spacing w:val="8"/>
      <w:u w:val="none"/>
    </w:rPr>
  </w:style>
  <w:style w:type="paragraph" w:customStyle="1" w:styleId="11">
    <w:name w:val="Основной текст1"/>
    <w:basedOn w:val="a"/>
    <w:link w:val="a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spacing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ind w:firstLine="600"/>
      <w:jc w:val="both"/>
    </w:pPr>
    <w:rPr>
      <w:rFonts w:ascii="Times New Roman" w:eastAsia="Times New Roman" w:hAnsi="Times New Roman" w:cs="Times New Roman"/>
      <w:spacing w:val="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spacing w:val="19"/>
      <w:sz w:val="9"/>
      <w:szCs w:val="9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9"/>
      <w:sz w:val="9"/>
      <w:szCs w:val="9"/>
    </w:rPr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customStyle="1" w:styleId="a7">
    <w:name w:val="Нижний колонтитул Знак"/>
    <w:basedOn w:val="a0"/>
    <w:link w:val="a6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12">
    <w:name w:val="Без интервала1"/>
    <w:pPr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17A0F-9702-446A-8FAA-50A190B5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PHUGL</dc:creator>
  <cp:lastModifiedBy>PHUGL</cp:lastModifiedBy>
  <cp:revision>4</cp:revision>
  <cp:lastPrinted>2024-12-26T05:04:00Z</cp:lastPrinted>
  <dcterms:created xsi:type="dcterms:W3CDTF">2024-02-06T06:22:00Z</dcterms:created>
  <dcterms:modified xsi:type="dcterms:W3CDTF">2024-12-26T05:04:00Z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A252D1C2F2E146F884F7AC8AB7DFDE76_12</vt:lpwstr>
  </property>
</Properties>
</file>