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6E" w:rsidRDefault="00FE454C" w:rsidP="00FE45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FE454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ГЛАВА</w:t>
      </w:r>
    </w:p>
    <w:p w:rsidR="00FE454C" w:rsidRPr="00FE454C" w:rsidRDefault="00FE454C" w:rsidP="00FE45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FE454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ИВАНО</w:t>
      </w:r>
      <w:r w:rsidRPr="00FE454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ВСКОГО СЕЛЬСКОГО ПОСЕЛЕНИЯ</w:t>
      </w:r>
    </w:p>
    <w:p w:rsidR="00FE454C" w:rsidRPr="00FE454C" w:rsidRDefault="00FE454C" w:rsidP="00FE45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FE454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КАЛАЧИНСКОГО МУНИЦИПАЛЬНОГО РАЙОНА</w:t>
      </w:r>
    </w:p>
    <w:p w:rsidR="00FE454C" w:rsidRPr="00FE454C" w:rsidRDefault="00FE454C" w:rsidP="00FE45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  <w:r w:rsidRPr="00FE454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ОМСКОЙ ОБЛАСТИ</w:t>
      </w:r>
    </w:p>
    <w:p w:rsidR="00FE454C" w:rsidRPr="00FE454C" w:rsidRDefault="00FE454C" w:rsidP="00FE454C">
      <w:pPr>
        <w:keepNext/>
        <w:spacing w:after="0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FE454C" w:rsidRPr="00FE454C" w:rsidRDefault="00FE454C" w:rsidP="00FE454C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454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FE454C" w:rsidRPr="00A80852" w:rsidRDefault="009D206E" w:rsidP="00FE454C">
      <w:pPr>
        <w:widowControl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26.11</w:t>
      </w:r>
      <w:r w:rsidR="00FE454C" w:rsidRPr="00A80852">
        <w:rPr>
          <w:rFonts w:ascii="Times New Roman" w:eastAsia="Calibri" w:hAnsi="Times New Roman" w:cs="Times New Roman"/>
          <w:sz w:val="28"/>
          <w:szCs w:val="28"/>
        </w:rPr>
        <w:t>.2024</w:t>
      </w:r>
      <w:r w:rsidR="00FE454C" w:rsidRPr="00A80852">
        <w:rPr>
          <w:rFonts w:ascii="Times New Roman" w:eastAsia="Calibri" w:hAnsi="Times New Roman" w:cs="Times New Roman"/>
          <w:sz w:val="28"/>
          <w:szCs w:val="28"/>
        </w:rPr>
        <w:tab/>
      </w:r>
      <w:r w:rsidR="00FE454C" w:rsidRPr="00A80852">
        <w:rPr>
          <w:rFonts w:ascii="Times New Roman" w:eastAsia="Calibri" w:hAnsi="Times New Roman" w:cs="Times New Roman"/>
          <w:sz w:val="28"/>
          <w:szCs w:val="28"/>
        </w:rPr>
        <w:tab/>
      </w:r>
      <w:r w:rsidR="00FE454C" w:rsidRPr="00A80852">
        <w:rPr>
          <w:rFonts w:ascii="Times New Roman" w:eastAsia="Calibri" w:hAnsi="Times New Roman" w:cs="Times New Roman"/>
          <w:sz w:val="28"/>
          <w:szCs w:val="28"/>
        </w:rPr>
        <w:tab/>
      </w:r>
      <w:r w:rsidR="00FE454C" w:rsidRPr="00A80852">
        <w:rPr>
          <w:rFonts w:ascii="Times New Roman" w:eastAsia="Calibri" w:hAnsi="Times New Roman" w:cs="Times New Roman"/>
          <w:sz w:val="28"/>
          <w:szCs w:val="28"/>
        </w:rPr>
        <w:tab/>
      </w:r>
      <w:r w:rsidR="00FE454C" w:rsidRPr="00A80852">
        <w:rPr>
          <w:rFonts w:ascii="Times New Roman" w:eastAsia="Calibri" w:hAnsi="Times New Roman" w:cs="Times New Roman"/>
          <w:sz w:val="28"/>
          <w:szCs w:val="28"/>
        </w:rPr>
        <w:tab/>
      </w:r>
      <w:r w:rsidR="00FE454C" w:rsidRPr="00A80852">
        <w:rPr>
          <w:rFonts w:ascii="Times New Roman" w:eastAsia="Calibri" w:hAnsi="Times New Roman" w:cs="Times New Roman"/>
          <w:sz w:val="28"/>
          <w:szCs w:val="28"/>
        </w:rPr>
        <w:tab/>
      </w:r>
      <w:r w:rsidR="00FE454C" w:rsidRPr="00A80852">
        <w:rPr>
          <w:rFonts w:ascii="Times New Roman" w:eastAsia="Calibri" w:hAnsi="Times New Roman" w:cs="Times New Roman"/>
          <w:sz w:val="28"/>
          <w:szCs w:val="28"/>
        </w:rPr>
        <w:tab/>
      </w:r>
      <w:r w:rsidR="00FE454C" w:rsidRPr="00A8085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bookmarkStart w:id="0" w:name="_GoBack"/>
      <w:bookmarkEnd w:id="0"/>
      <w:r w:rsidR="00FE454C" w:rsidRPr="00A80852">
        <w:rPr>
          <w:rFonts w:ascii="Times New Roman" w:eastAsia="Calibri" w:hAnsi="Times New Roman" w:cs="Times New Roman"/>
          <w:sz w:val="28"/>
          <w:szCs w:val="28"/>
        </w:rPr>
        <w:t>-пг</w:t>
      </w:r>
    </w:p>
    <w:p w:rsidR="00FE454C" w:rsidRPr="00A80852" w:rsidRDefault="00FE454C" w:rsidP="00FE454C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0852">
        <w:rPr>
          <w:rFonts w:ascii="Times New Roman" w:eastAsia="Calibri" w:hAnsi="Times New Roman" w:cs="Times New Roman"/>
          <w:color w:val="000000"/>
          <w:sz w:val="28"/>
          <w:szCs w:val="28"/>
        </w:rPr>
        <w:t>О внесении изменений в постановление главы Ивановского сельского поселения от 24.02.2016 № 7-пг «Об утверждении административного регламента предоставления муниципальной услуги «</w:t>
      </w:r>
      <w:r w:rsidRPr="00A80852">
        <w:rPr>
          <w:rFonts w:ascii="Times New Roman" w:eastAsia="Calibri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торгов»</w:t>
      </w:r>
    </w:p>
    <w:p w:rsidR="00FE454C" w:rsidRPr="00A80852" w:rsidRDefault="00FE454C" w:rsidP="00FE45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454C" w:rsidRPr="00A80852" w:rsidRDefault="00FE454C" w:rsidP="00FE454C">
      <w:pPr>
        <w:widowControl w:val="0"/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8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</w:t>
      </w:r>
      <w:proofErr w:type="gramStart"/>
      <w:r w:rsidRPr="00A8085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Федеральным</w:t>
      </w:r>
      <w:proofErr w:type="gramEnd"/>
      <w:r w:rsidRPr="00A808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Pr="00A80852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закон</w:t>
        </w:r>
      </w:hyperlink>
      <w:r w:rsidRPr="00A80852"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r w:rsidR="001F0719" w:rsidRPr="00A808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</w:t>
      </w:r>
      <w:r w:rsidR="001F0719" w:rsidRPr="00A80852">
        <w:rPr>
          <w:rFonts w:ascii="Times New Roman" w:hAnsi="Times New Roman" w:cs="Times New Roman"/>
          <w:sz w:val="28"/>
          <w:szCs w:val="28"/>
        </w:rPr>
        <w:t xml:space="preserve">27.07.2010 № 210-ФЗ "Об организации предоставления государственных и муниципальных услуг", </w:t>
      </w:r>
      <w:r w:rsidRPr="00A808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05.12.2022 № 509-ФЗ «</w:t>
      </w:r>
      <w:r w:rsidRPr="00A80852">
        <w:rPr>
          <w:rFonts w:ascii="Times New Roman" w:eastAsia="Calibri" w:hAnsi="Times New Roman" w:cs="Times New Roman"/>
          <w:sz w:val="28"/>
          <w:szCs w:val="28"/>
        </w:rPr>
        <w:t>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</w:t>
      </w:r>
      <w:r w:rsidRPr="00A80852">
        <w:rPr>
          <w:rFonts w:ascii="Times New Roman" w:eastAsia="Calibri" w:hAnsi="Times New Roman" w:cs="Times New Roman"/>
          <w:color w:val="000000"/>
          <w:sz w:val="28"/>
          <w:szCs w:val="28"/>
        </w:rPr>
        <w:t>»,</w:t>
      </w:r>
      <w:r w:rsidRPr="00A8085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A80852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постановляю:</w:t>
      </w:r>
    </w:p>
    <w:p w:rsidR="00FE454C" w:rsidRPr="00A80852" w:rsidRDefault="00FE454C" w:rsidP="00FE45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0852">
        <w:rPr>
          <w:rFonts w:ascii="Times New Roman" w:eastAsia="Calibri" w:hAnsi="Times New Roman" w:cs="Times New Roman"/>
          <w:sz w:val="28"/>
          <w:szCs w:val="28"/>
        </w:rPr>
        <w:t xml:space="preserve">1.Внести в административный регламент </w:t>
      </w:r>
      <w:r w:rsidRPr="00A80852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A80852">
        <w:rPr>
          <w:rFonts w:ascii="Times New Roman" w:eastAsia="Calibri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</w:t>
      </w:r>
      <w:r w:rsidRPr="00A80852">
        <w:rPr>
          <w:rFonts w:ascii="Times New Roman" w:eastAsia="Calibri" w:hAnsi="Times New Roman" w:cs="Times New Roman"/>
          <w:color w:val="000000"/>
          <w:sz w:val="28"/>
          <w:szCs w:val="28"/>
        </w:rPr>
        <w:t>» следующие изменения:</w:t>
      </w:r>
    </w:p>
    <w:p w:rsidR="001F0719" w:rsidRPr="00A80852" w:rsidRDefault="00FE454C" w:rsidP="00FE45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08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8085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80852">
        <w:rPr>
          <w:rFonts w:ascii="Times New Roman" w:eastAsia="Calibri" w:hAnsi="Times New Roman" w:cs="Times New Roman"/>
          <w:sz w:val="28"/>
          <w:szCs w:val="28"/>
        </w:rPr>
        <w:t>1.1.</w:t>
      </w:r>
      <w:r w:rsidR="001F0719" w:rsidRPr="00A80852">
        <w:rPr>
          <w:rFonts w:ascii="Times New Roman" w:eastAsia="Calibri" w:hAnsi="Times New Roman" w:cs="Times New Roman"/>
          <w:sz w:val="28"/>
          <w:szCs w:val="28"/>
        </w:rPr>
        <w:t xml:space="preserve"> Подраздела 2 раздела 2  добавить пункт 14 в следующей редакции;</w:t>
      </w:r>
    </w:p>
    <w:p w:rsidR="001F0719" w:rsidRPr="00A80852" w:rsidRDefault="001F0719" w:rsidP="001F071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80852">
        <w:rPr>
          <w:rFonts w:ascii="Times New Roman" w:eastAsia="Calibri" w:hAnsi="Times New Roman" w:cs="Times New Roman"/>
          <w:sz w:val="28"/>
          <w:szCs w:val="28"/>
        </w:rPr>
        <w:t xml:space="preserve">«14. </w:t>
      </w:r>
      <w:proofErr w:type="gramStart"/>
      <w:r w:rsidRPr="00A8085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специалистам Администрации, сотрудникам МФЦ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муниципальных услуг, утвержденный Административным регламентом»</w:t>
      </w:r>
      <w:proofErr w:type="gramEnd"/>
    </w:p>
    <w:p w:rsidR="00FE454C" w:rsidRPr="00A80852" w:rsidRDefault="001F0719" w:rsidP="001F071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80852">
        <w:rPr>
          <w:rFonts w:ascii="Times New Roman" w:eastAsia="Calibri" w:hAnsi="Times New Roman" w:cs="Times New Roman"/>
          <w:sz w:val="28"/>
          <w:szCs w:val="28"/>
        </w:rPr>
        <w:t xml:space="preserve">1.2 </w:t>
      </w:r>
      <w:r w:rsidR="00FE454C" w:rsidRPr="00A80852">
        <w:rPr>
          <w:rFonts w:ascii="Times New Roman" w:eastAsia="Calibri" w:hAnsi="Times New Roman" w:cs="Times New Roman"/>
          <w:sz w:val="28"/>
          <w:szCs w:val="28"/>
        </w:rPr>
        <w:t>Пункт 16 подраздела 4 раздела 2 изложить в следующей редакции:</w:t>
      </w:r>
    </w:p>
    <w:p w:rsidR="001F0719" w:rsidRPr="00A80852" w:rsidRDefault="001F0719" w:rsidP="001F0719">
      <w:pPr>
        <w:pStyle w:val="Default"/>
        <w:jc w:val="both"/>
        <w:rPr>
          <w:sz w:val="28"/>
          <w:szCs w:val="28"/>
        </w:rPr>
      </w:pPr>
      <w:r w:rsidRPr="00A80852">
        <w:rPr>
          <w:sz w:val="28"/>
          <w:szCs w:val="28"/>
        </w:rPr>
        <w:t>«16.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заявление, проверяет наличие или отсутствие оснований, предусмотренных статьей 39.16 Земельного Кодекса РФ, и по результатам указанных рассмотрения и проверки совершает одно из следующих действий:</w:t>
      </w:r>
    </w:p>
    <w:p w:rsidR="001F0719" w:rsidRPr="00A80852" w:rsidRDefault="001F0719" w:rsidP="001F0719">
      <w:pPr>
        <w:pStyle w:val="Default"/>
        <w:jc w:val="both"/>
        <w:rPr>
          <w:sz w:val="28"/>
          <w:szCs w:val="28"/>
        </w:rPr>
      </w:pPr>
      <w:r w:rsidRPr="00A80852">
        <w:rPr>
          <w:sz w:val="28"/>
          <w:szCs w:val="28"/>
        </w:rPr>
        <w:t xml:space="preserve">     1) осуществляет подготовку проектов договора купли-продажи, договора аренды земельного участка или договора безвозмездного пользования земельным участком в трех экземплярах и их подписание, а также направляет </w:t>
      </w:r>
      <w:r w:rsidRPr="00A80852">
        <w:rPr>
          <w:sz w:val="28"/>
          <w:szCs w:val="28"/>
        </w:rPr>
        <w:lastRenderedPageBreak/>
        <w:t>проекты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1F0719" w:rsidRPr="00A80852" w:rsidRDefault="001F0719" w:rsidP="001F0719">
      <w:pPr>
        <w:pStyle w:val="Default"/>
        <w:jc w:val="both"/>
        <w:rPr>
          <w:sz w:val="28"/>
          <w:szCs w:val="28"/>
        </w:rPr>
      </w:pPr>
      <w:r w:rsidRPr="00A80852">
        <w:rPr>
          <w:sz w:val="28"/>
          <w:szCs w:val="28"/>
        </w:rPr>
        <w:t xml:space="preserve">    2) принимает решение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принятое решение заявителю;</w:t>
      </w:r>
    </w:p>
    <w:p w:rsidR="001F0719" w:rsidRPr="00A80852" w:rsidRDefault="001F0719" w:rsidP="001F0719">
      <w:pPr>
        <w:pStyle w:val="Default"/>
        <w:jc w:val="both"/>
        <w:rPr>
          <w:sz w:val="28"/>
          <w:szCs w:val="28"/>
        </w:rPr>
      </w:pPr>
      <w:r w:rsidRPr="00A80852">
        <w:rPr>
          <w:sz w:val="28"/>
          <w:szCs w:val="28"/>
        </w:rPr>
        <w:t xml:space="preserve">   3) принимает решение об отказе в предоставлении земельного участка при наличии хотя бы одного из оснований, предусмотренных статьей 39.16 Земельного Кодекса РФ, и направляет принятое решение заявителю. В указанном решении должны быть указаны все основания отказа.</w:t>
      </w:r>
    </w:p>
    <w:p w:rsidR="001F0719" w:rsidRPr="00A80852" w:rsidRDefault="001F0719" w:rsidP="001F0719">
      <w:pPr>
        <w:pStyle w:val="Default"/>
        <w:jc w:val="both"/>
        <w:rPr>
          <w:sz w:val="28"/>
          <w:szCs w:val="28"/>
        </w:rPr>
      </w:pPr>
      <w:r w:rsidRPr="00A80852">
        <w:rPr>
          <w:sz w:val="28"/>
          <w:szCs w:val="28"/>
        </w:rPr>
        <w:t xml:space="preserve">      Проекты договоров и решения, указанные в </w:t>
      </w:r>
      <w:hyperlink r:id="rId7" w:anchor="dst853" w:history="1">
        <w:r w:rsidRPr="00A80852">
          <w:rPr>
            <w:rStyle w:val="a3"/>
            <w:color w:val="auto"/>
            <w:sz w:val="28"/>
            <w:szCs w:val="28"/>
          </w:rPr>
          <w:t>подпунктах 1</w:t>
        </w:r>
      </w:hyperlink>
      <w:r w:rsidRPr="00A80852">
        <w:rPr>
          <w:sz w:val="28"/>
          <w:szCs w:val="28"/>
        </w:rPr>
        <w:t> и 2 пункта 16, выдаются заявителю или направляются ему по адресу, содержащемуся в его заявлении о предоставлении земельного участка</w:t>
      </w:r>
      <w:proofErr w:type="gramStart"/>
      <w:r w:rsidRPr="00A80852">
        <w:rPr>
          <w:sz w:val="28"/>
          <w:szCs w:val="28"/>
        </w:rPr>
        <w:t>.»;</w:t>
      </w:r>
      <w:proofErr w:type="gramEnd"/>
    </w:p>
    <w:p w:rsidR="00E12489" w:rsidRPr="00A80852" w:rsidRDefault="00E12489" w:rsidP="001F0719">
      <w:pPr>
        <w:pStyle w:val="Default"/>
        <w:jc w:val="both"/>
        <w:rPr>
          <w:rFonts w:eastAsia="Calibri"/>
          <w:sz w:val="28"/>
          <w:szCs w:val="28"/>
        </w:rPr>
      </w:pPr>
      <w:r w:rsidRPr="00A80852">
        <w:rPr>
          <w:sz w:val="28"/>
          <w:szCs w:val="28"/>
        </w:rPr>
        <w:tab/>
        <w:t xml:space="preserve">1.3. Подпункт 6 </w:t>
      </w:r>
      <w:r w:rsidRPr="00A80852">
        <w:rPr>
          <w:rFonts w:eastAsia="Calibri"/>
          <w:sz w:val="28"/>
          <w:szCs w:val="28"/>
        </w:rPr>
        <w:t xml:space="preserve">пункта 17  изложить в следующей редакции: </w:t>
      </w:r>
    </w:p>
    <w:p w:rsidR="001F0719" w:rsidRPr="00A80852" w:rsidRDefault="00E12489" w:rsidP="001F0719">
      <w:pPr>
        <w:pStyle w:val="Default"/>
        <w:jc w:val="both"/>
        <w:rPr>
          <w:sz w:val="28"/>
          <w:szCs w:val="28"/>
          <w:shd w:val="clear" w:color="auto" w:fill="FFFFFF"/>
        </w:rPr>
      </w:pPr>
      <w:r w:rsidRPr="00A80852">
        <w:rPr>
          <w:sz w:val="28"/>
          <w:szCs w:val="28"/>
          <w:shd w:val="clear" w:color="auto" w:fill="FFFFFF"/>
        </w:rPr>
        <w:t xml:space="preserve">«6) Приказом Росреестра от 02.09.2020 N </w:t>
      </w:r>
      <w:proofErr w:type="gramStart"/>
      <w:r w:rsidRPr="00A80852">
        <w:rPr>
          <w:sz w:val="28"/>
          <w:szCs w:val="28"/>
          <w:shd w:val="clear" w:color="auto" w:fill="FFFFFF"/>
        </w:rPr>
        <w:t>П</w:t>
      </w:r>
      <w:proofErr w:type="gramEnd"/>
      <w:r w:rsidRPr="00A80852">
        <w:rPr>
          <w:sz w:val="28"/>
          <w:szCs w:val="28"/>
          <w:shd w:val="clear" w:color="auto" w:fill="FFFFFF"/>
        </w:rPr>
        <w:t>/0321 «Об утверждении перечня документов, подтверждающих право заявителя на приобретение земельного участка без проведения торгов»</w:t>
      </w:r>
      <w:r w:rsidRPr="00A80852">
        <w:rPr>
          <w:i/>
          <w:sz w:val="28"/>
          <w:szCs w:val="28"/>
          <w:shd w:val="clear" w:color="auto" w:fill="FFFFFF"/>
        </w:rPr>
        <w:t>;</w:t>
      </w:r>
    </w:p>
    <w:p w:rsidR="00E12489" w:rsidRPr="00A80852" w:rsidRDefault="00E12489" w:rsidP="001F0719">
      <w:pPr>
        <w:pStyle w:val="Default"/>
        <w:jc w:val="both"/>
        <w:rPr>
          <w:sz w:val="28"/>
          <w:szCs w:val="28"/>
        </w:rPr>
      </w:pPr>
      <w:r w:rsidRPr="00A80852">
        <w:rPr>
          <w:sz w:val="28"/>
          <w:szCs w:val="28"/>
          <w:shd w:val="clear" w:color="auto" w:fill="FFFFFF"/>
        </w:rPr>
        <w:tab/>
        <w:t>1.4.</w:t>
      </w:r>
      <w:r w:rsidRPr="00A80852">
        <w:rPr>
          <w:sz w:val="28"/>
          <w:szCs w:val="28"/>
        </w:rPr>
        <w:t xml:space="preserve"> Подпункт 9 </w:t>
      </w:r>
      <w:r w:rsidRPr="00A80852">
        <w:rPr>
          <w:rFonts w:eastAsia="Calibri"/>
          <w:sz w:val="28"/>
          <w:szCs w:val="28"/>
        </w:rPr>
        <w:t xml:space="preserve">пункта 17  изложить в следующей редакции: </w:t>
      </w:r>
      <w:r w:rsidRPr="00A80852">
        <w:rPr>
          <w:sz w:val="28"/>
          <w:szCs w:val="28"/>
        </w:rPr>
        <w:t xml:space="preserve"> «Постановлением главы Ивановского сельского поселения Калачинского муниципального района Омской области от 24.02.2016 г. № 7-пг « 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торгов»</w:t>
      </w:r>
      <w:r w:rsidR="00C540EF" w:rsidRPr="00A80852">
        <w:rPr>
          <w:sz w:val="28"/>
          <w:szCs w:val="28"/>
        </w:rPr>
        <w:t>.</w:t>
      </w:r>
    </w:p>
    <w:p w:rsidR="00C540EF" w:rsidRPr="00A80852" w:rsidRDefault="00E12489" w:rsidP="001F0719">
      <w:pPr>
        <w:pStyle w:val="Default"/>
        <w:jc w:val="both"/>
        <w:rPr>
          <w:rFonts w:eastAsia="Calibri"/>
          <w:sz w:val="28"/>
          <w:szCs w:val="28"/>
        </w:rPr>
      </w:pPr>
      <w:r w:rsidRPr="00A80852">
        <w:rPr>
          <w:sz w:val="28"/>
          <w:szCs w:val="28"/>
        </w:rPr>
        <w:tab/>
        <w:t>1.5.</w:t>
      </w:r>
      <w:r w:rsidR="00C540EF" w:rsidRPr="00A80852">
        <w:rPr>
          <w:sz w:val="28"/>
          <w:szCs w:val="28"/>
        </w:rPr>
        <w:t xml:space="preserve"> Подпункт 5 </w:t>
      </w:r>
      <w:r w:rsidR="00C540EF" w:rsidRPr="00A80852">
        <w:rPr>
          <w:rFonts w:eastAsia="Calibri"/>
          <w:sz w:val="28"/>
          <w:szCs w:val="28"/>
        </w:rPr>
        <w:t>пункта 19 исключить.</w:t>
      </w:r>
    </w:p>
    <w:p w:rsidR="00C540EF" w:rsidRPr="00A80852" w:rsidRDefault="00C540EF" w:rsidP="001F0719">
      <w:pPr>
        <w:pStyle w:val="Default"/>
        <w:jc w:val="both"/>
        <w:rPr>
          <w:rFonts w:eastAsia="Calibri"/>
          <w:sz w:val="28"/>
          <w:szCs w:val="28"/>
        </w:rPr>
      </w:pPr>
      <w:r w:rsidRPr="00A80852">
        <w:rPr>
          <w:rFonts w:eastAsia="Calibri"/>
          <w:sz w:val="28"/>
          <w:szCs w:val="28"/>
        </w:rPr>
        <w:tab/>
        <w:t>1.6.</w:t>
      </w:r>
      <w:r w:rsidRPr="00A80852">
        <w:rPr>
          <w:sz w:val="28"/>
          <w:szCs w:val="28"/>
        </w:rPr>
        <w:t xml:space="preserve"> Подпункт 2 </w:t>
      </w:r>
      <w:r w:rsidRPr="00A80852">
        <w:rPr>
          <w:rFonts w:eastAsia="Calibri"/>
          <w:sz w:val="28"/>
          <w:szCs w:val="28"/>
        </w:rPr>
        <w:t xml:space="preserve">пункта 25  изложить в следующей редакции: </w:t>
      </w:r>
    </w:p>
    <w:p w:rsidR="00E12489" w:rsidRPr="00A80852" w:rsidRDefault="00C540EF" w:rsidP="001F0719">
      <w:pPr>
        <w:pStyle w:val="Default"/>
        <w:jc w:val="both"/>
        <w:rPr>
          <w:rFonts w:eastAsia="Calibri"/>
          <w:sz w:val="28"/>
          <w:szCs w:val="28"/>
        </w:rPr>
      </w:pPr>
      <w:r w:rsidRPr="00A80852">
        <w:rPr>
          <w:rFonts w:eastAsia="Calibri"/>
          <w:sz w:val="28"/>
          <w:szCs w:val="28"/>
        </w:rPr>
        <w:t xml:space="preserve"> </w:t>
      </w:r>
      <w:proofErr w:type="gramStart"/>
      <w:r w:rsidRPr="00A80852">
        <w:rPr>
          <w:rFonts w:eastAsia="Calibri"/>
          <w:sz w:val="28"/>
          <w:szCs w:val="28"/>
        </w:rPr>
        <w:t>«2</w:t>
      </w:r>
      <w:r w:rsidR="00B847F1" w:rsidRPr="00A80852">
        <w:rPr>
          <w:rFonts w:eastAsia="Calibri"/>
          <w:sz w:val="28"/>
          <w:szCs w:val="28"/>
        </w:rPr>
        <w:t xml:space="preserve">) </w:t>
      </w:r>
      <w:r w:rsidRPr="00A80852">
        <w:rPr>
          <w:rFonts w:eastAsiaTheme="minorHAnsi"/>
          <w:sz w:val="28"/>
          <w:szCs w:val="28"/>
          <w:lang w:eastAsia="en-US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8" w:anchor="100010" w:history="1">
        <w:r w:rsidRPr="00A80852">
          <w:rPr>
            <w:rFonts w:eastAsiaTheme="minorHAnsi"/>
            <w:color w:val="0000FF"/>
            <w:sz w:val="28"/>
            <w:szCs w:val="28"/>
            <w:u w:val="single"/>
            <w:bdr w:val="none" w:sz="0" w:space="0" w:color="auto" w:frame="1"/>
            <w:lang w:eastAsia="en-US"/>
          </w:rPr>
          <w:t>частью 1 статьи 1</w:t>
        </w:r>
      </w:hyperlink>
      <w:r w:rsidRPr="00A80852">
        <w:rPr>
          <w:rFonts w:eastAsiaTheme="minorHAnsi"/>
          <w:sz w:val="28"/>
          <w:szCs w:val="28"/>
          <w:lang w:eastAsia="en-US"/>
        </w:rPr>
        <w:t> </w:t>
      </w:r>
      <w:r w:rsidRPr="00A8085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Федерального закона</w:t>
      </w:r>
      <w:r w:rsidRPr="00A80852">
        <w:rPr>
          <w:rFonts w:eastAsiaTheme="minorHAnsi"/>
          <w:color w:val="auto"/>
          <w:sz w:val="28"/>
          <w:szCs w:val="28"/>
          <w:lang w:eastAsia="en-US"/>
        </w:rPr>
        <w:t xml:space="preserve"> от 27 июля 2010 года</w:t>
      </w:r>
      <w:proofErr w:type="gramEnd"/>
      <w:r w:rsidRPr="00A80852">
        <w:rPr>
          <w:rFonts w:eastAsiaTheme="minorHAnsi"/>
          <w:color w:val="auto"/>
          <w:sz w:val="28"/>
          <w:szCs w:val="28"/>
          <w:lang w:eastAsia="en-US"/>
        </w:rPr>
        <w:t xml:space="preserve"> № </w:t>
      </w:r>
      <w:proofErr w:type="gramStart"/>
      <w:r w:rsidRPr="00A80852">
        <w:rPr>
          <w:rFonts w:eastAsiaTheme="minorHAnsi"/>
          <w:color w:val="auto"/>
          <w:sz w:val="28"/>
          <w:szCs w:val="28"/>
          <w:lang w:eastAsia="en-US"/>
        </w:rPr>
        <w:t>210-ФЗ "Об организации предоставления муниципальных и муниципальных услуг"</w:t>
      </w:r>
      <w:r w:rsidRPr="00A80852">
        <w:rPr>
          <w:rFonts w:eastAsiaTheme="minorHAnsi"/>
          <w:sz w:val="28"/>
          <w:szCs w:val="28"/>
          <w:lang w:eastAsia="en-US"/>
        </w:rPr>
        <w:t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9" w:anchor="000043" w:history="1">
        <w:r w:rsidRPr="00A80852">
          <w:rPr>
            <w:rFonts w:eastAsiaTheme="minorHAnsi"/>
            <w:color w:val="0000FF"/>
            <w:sz w:val="28"/>
            <w:szCs w:val="28"/>
            <w:u w:val="single"/>
            <w:bdr w:val="none" w:sz="0" w:space="0" w:color="auto" w:frame="1"/>
            <w:lang w:eastAsia="en-US"/>
          </w:rPr>
          <w:t>частью 6</w:t>
        </w:r>
      </w:hyperlink>
      <w:r w:rsidRPr="00A80852">
        <w:rPr>
          <w:rFonts w:eastAsiaTheme="minorHAnsi"/>
          <w:color w:val="auto"/>
          <w:sz w:val="28"/>
          <w:szCs w:val="28"/>
          <w:lang w:eastAsia="en-US"/>
        </w:rPr>
        <w:t> н</w:t>
      </w:r>
      <w:r w:rsidRPr="00A80852">
        <w:rPr>
          <w:rFonts w:eastAsiaTheme="minorHAnsi"/>
          <w:sz w:val="28"/>
          <w:szCs w:val="28"/>
          <w:lang w:eastAsia="en-US"/>
        </w:rPr>
        <w:t>астоящей статьи перечень документов.</w:t>
      </w:r>
      <w:proofErr w:type="gramEnd"/>
      <w:r w:rsidRPr="00A80852">
        <w:rPr>
          <w:rFonts w:eastAsiaTheme="minorHAnsi"/>
          <w:sz w:val="28"/>
          <w:szCs w:val="28"/>
          <w:lang w:eastAsia="en-US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инициативе»</w:t>
      </w:r>
      <w:r w:rsidR="00B847F1" w:rsidRPr="00A80852">
        <w:rPr>
          <w:rFonts w:eastAsiaTheme="minorHAnsi"/>
          <w:sz w:val="28"/>
          <w:szCs w:val="28"/>
          <w:lang w:eastAsia="en-US"/>
        </w:rPr>
        <w:t>;</w:t>
      </w:r>
      <w:r w:rsidRPr="00A80852">
        <w:rPr>
          <w:rFonts w:eastAsia="Calibri"/>
          <w:sz w:val="28"/>
          <w:szCs w:val="28"/>
        </w:rPr>
        <w:t xml:space="preserve"> </w:t>
      </w:r>
    </w:p>
    <w:p w:rsidR="00B847F1" w:rsidRPr="00A80852" w:rsidRDefault="00B847F1" w:rsidP="001F0719">
      <w:pPr>
        <w:pStyle w:val="Default"/>
        <w:jc w:val="both"/>
        <w:rPr>
          <w:rFonts w:eastAsia="Calibri"/>
          <w:sz w:val="28"/>
          <w:szCs w:val="28"/>
        </w:rPr>
      </w:pPr>
      <w:r w:rsidRPr="00A80852">
        <w:rPr>
          <w:rFonts w:eastAsia="Calibri"/>
          <w:sz w:val="28"/>
          <w:szCs w:val="28"/>
        </w:rPr>
        <w:tab/>
        <w:t>1.7. Пункт 25 подраздела 8 Регламента дополнить подпунктами: 3,4,а</w:t>
      </w:r>
      <w:proofErr w:type="gramStart"/>
      <w:r w:rsidRPr="00A80852">
        <w:rPr>
          <w:rFonts w:eastAsia="Calibri"/>
          <w:sz w:val="28"/>
          <w:szCs w:val="28"/>
        </w:rPr>
        <w:t>,б</w:t>
      </w:r>
      <w:proofErr w:type="gramEnd"/>
      <w:r w:rsidRPr="00A80852">
        <w:rPr>
          <w:rFonts w:eastAsia="Calibri"/>
          <w:sz w:val="28"/>
          <w:szCs w:val="28"/>
        </w:rPr>
        <w:t>,в,г,5:</w:t>
      </w:r>
    </w:p>
    <w:p w:rsidR="00B847F1" w:rsidRPr="00B847F1" w:rsidRDefault="00B847F1" w:rsidP="00B84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847F1">
        <w:rPr>
          <w:rFonts w:ascii="Times New Roman" w:eastAsia="Calibri" w:hAnsi="Times New Roman" w:cs="Times New Roman"/>
          <w:sz w:val="28"/>
          <w:szCs w:val="28"/>
        </w:rPr>
        <w:lastRenderedPageBreak/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 210-ФЗ "Об организации предоставления муниципальных</w:t>
      </w:r>
      <w:proofErr w:type="gramEnd"/>
      <w:r w:rsidRPr="00B847F1">
        <w:rPr>
          <w:rFonts w:ascii="Times New Roman" w:eastAsia="Calibri" w:hAnsi="Times New Roman" w:cs="Times New Roman"/>
          <w:sz w:val="28"/>
          <w:szCs w:val="28"/>
        </w:rPr>
        <w:t xml:space="preserve"> и муниципальных услуг";</w:t>
      </w:r>
    </w:p>
    <w:p w:rsidR="00B847F1" w:rsidRPr="00B847F1" w:rsidRDefault="00B847F1" w:rsidP="00B84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7F1">
        <w:rPr>
          <w:rFonts w:ascii="Times New Roman" w:eastAsia="Calibri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847F1" w:rsidRPr="00B847F1" w:rsidRDefault="00B847F1" w:rsidP="00B84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7F1"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847F1" w:rsidRPr="00B847F1" w:rsidRDefault="00B847F1" w:rsidP="00B84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7F1">
        <w:rPr>
          <w:rFonts w:ascii="Times New Roman" w:eastAsia="Calibri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847F1" w:rsidRPr="00B847F1" w:rsidRDefault="00B847F1" w:rsidP="00B84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7F1"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847F1" w:rsidRPr="00B847F1" w:rsidRDefault="00B847F1" w:rsidP="00B84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847F1">
        <w:rPr>
          <w:rFonts w:ascii="Times New Roman" w:eastAsia="Calibri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B847F1">
        <w:rPr>
          <w:rFonts w:ascii="Times New Roman" w:eastAsia="Calibri" w:hAnsi="Times New Roman" w:cs="Times New Roman"/>
          <w:sz w:val="28"/>
          <w:szCs w:val="28"/>
        </w:rPr>
        <w:t>, а также приносятся извинения за доставленные неудобства.</w:t>
      </w:r>
    </w:p>
    <w:p w:rsidR="00B847F1" w:rsidRPr="00A80852" w:rsidRDefault="00B847F1" w:rsidP="00B847F1">
      <w:pPr>
        <w:pStyle w:val="Default"/>
        <w:jc w:val="both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A80852">
        <w:rPr>
          <w:rFonts w:eastAsia="Calibri"/>
          <w:color w:val="auto"/>
          <w:sz w:val="28"/>
          <w:szCs w:val="28"/>
          <w:shd w:val="clear" w:color="auto" w:fill="FFFFFF"/>
          <w:lang w:eastAsia="en-US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 w:rsidRPr="00A80852">
        <w:rPr>
          <w:rFonts w:eastAsia="Calibri"/>
          <w:color w:val="auto"/>
          <w:sz w:val="28"/>
          <w:szCs w:val="28"/>
          <w:lang w:eastAsia="en-US"/>
        </w:rPr>
        <w:t xml:space="preserve"> от 27 июля 2010 года № 210-ФЗ "Об организации предоставления муниципальных и муниципальных услуг"</w:t>
      </w:r>
      <w:r w:rsidRPr="00A80852">
        <w:rPr>
          <w:rFonts w:eastAsia="Calibri"/>
          <w:color w:val="auto"/>
          <w:sz w:val="28"/>
          <w:szCs w:val="28"/>
          <w:shd w:val="clear" w:color="auto" w:fill="FFFFFF"/>
          <w:lang w:eastAsia="en-US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</w:t>
      </w:r>
      <w:proofErr w:type="gramEnd"/>
      <w:r w:rsidRPr="00A80852">
        <w:rPr>
          <w:rFonts w:eastAsia="Calibri"/>
          <w:color w:val="auto"/>
          <w:sz w:val="28"/>
          <w:szCs w:val="28"/>
          <w:shd w:val="clear" w:color="auto" w:fill="FFFFFF"/>
          <w:lang w:eastAsia="en-US"/>
        </w:rPr>
        <w:t xml:space="preserve"> федеральными законами</w:t>
      </w:r>
      <w:r w:rsidRPr="00A80852">
        <w:rPr>
          <w:rFonts w:eastAsia="Calibri"/>
          <w:color w:val="auto"/>
          <w:sz w:val="28"/>
          <w:szCs w:val="28"/>
          <w:lang w:eastAsia="en-US"/>
        </w:rPr>
        <w:t>»;</w:t>
      </w:r>
    </w:p>
    <w:p w:rsidR="00B847F1" w:rsidRPr="00A80852" w:rsidRDefault="00B847F1" w:rsidP="00B847F1">
      <w:pPr>
        <w:pStyle w:val="Default"/>
        <w:jc w:val="both"/>
        <w:rPr>
          <w:rFonts w:eastAsia="Calibri"/>
          <w:sz w:val="28"/>
          <w:szCs w:val="28"/>
        </w:rPr>
      </w:pPr>
      <w:r w:rsidRPr="00A80852">
        <w:rPr>
          <w:sz w:val="28"/>
          <w:szCs w:val="28"/>
        </w:rPr>
        <w:tab/>
        <w:t xml:space="preserve">1.8. Подпункты 8;9;10;13;  </w:t>
      </w:r>
      <w:r w:rsidRPr="00A80852">
        <w:rPr>
          <w:rFonts w:eastAsia="Calibri"/>
          <w:sz w:val="28"/>
          <w:szCs w:val="28"/>
        </w:rPr>
        <w:t>пункта 29  изложить в следующей редакции:</w:t>
      </w:r>
    </w:p>
    <w:p w:rsidR="00B847F1" w:rsidRPr="00B847F1" w:rsidRDefault="00B847F1" w:rsidP="00B8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«8) указанный в заявлении о предоставлении земельного участка земельный участок расположен в границах территории, в отношении которой </w:t>
      </w:r>
      <w:r w:rsidRPr="00B847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B8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участка»;</w:t>
      </w:r>
    </w:p>
    <w:p w:rsidR="00B847F1" w:rsidRPr="00B847F1" w:rsidRDefault="00B847F1" w:rsidP="00B8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47F1">
        <w:rPr>
          <w:rFonts w:ascii="Times New Roman" w:eastAsia="Times New Roman" w:hAnsi="Times New Roman" w:cs="Times New Roman"/>
          <w:sz w:val="28"/>
          <w:szCs w:val="28"/>
          <w:lang w:eastAsia="ru-RU"/>
        </w:rPr>
        <w:t>«9) 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B8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объектов»;</w:t>
      </w:r>
    </w:p>
    <w:p w:rsidR="00B847F1" w:rsidRPr="00B847F1" w:rsidRDefault="00B847F1" w:rsidP="00B8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47F1">
        <w:rPr>
          <w:rFonts w:ascii="Times New Roman" w:eastAsia="Times New Roman" w:hAnsi="Times New Roman" w:cs="Times New Roman"/>
          <w:sz w:val="28"/>
          <w:szCs w:val="28"/>
          <w:lang w:eastAsia="ru-RU"/>
        </w:rPr>
        <w:t>«10) 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B8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объектов»;</w:t>
      </w:r>
    </w:p>
    <w:p w:rsidR="00B847F1" w:rsidRPr="00A80852" w:rsidRDefault="00B847F1" w:rsidP="00B8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7F1">
        <w:rPr>
          <w:rFonts w:ascii="Times New Roman" w:eastAsia="Times New Roman" w:hAnsi="Times New Roman" w:cs="Times New Roman"/>
          <w:sz w:val="28"/>
          <w:szCs w:val="28"/>
          <w:lang w:eastAsia="ru-RU"/>
        </w:rPr>
        <w:t>«13) в отношении земельного участка, указанного в заявлен</w:t>
      </w:r>
      <w:proofErr w:type="gramStart"/>
      <w:r w:rsidRPr="00B847F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 е</w:t>
      </w:r>
      <w:proofErr w:type="gramEnd"/>
      <w:r w:rsidRPr="00B847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предоставлении, опубликовано и размещено в соответствии с </w:t>
      </w:r>
      <w:hyperlink r:id="rId10" w:anchor="dst860" w:history="1">
        <w:r w:rsidRPr="00A80852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подпунктом 1 пункта 1 статьи 39.18</w:t>
        </w:r>
      </w:hyperlink>
      <w:r w:rsidRPr="00B847F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Земельного кодекса РФ 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нужд»;</w:t>
      </w:r>
    </w:p>
    <w:p w:rsidR="006C104C" w:rsidRPr="00B847F1" w:rsidRDefault="006C104C" w:rsidP="00B8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r w:rsidRPr="00A80852">
        <w:rPr>
          <w:rFonts w:ascii="Times New Roman" w:hAnsi="Times New Roman" w:cs="Times New Roman"/>
          <w:sz w:val="28"/>
          <w:szCs w:val="28"/>
        </w:rPr>
        <w:t xml:space="preserve">Подпункт 15 </w:t>
      </w:r>
      <w:r w:rsidRPr="00A80852">
        <w:rPr>
          <w:rFonts w:ascii="Times New Roman" w:eastAsia="Calibri" w:hAnsi="Times New Roman" w:cs="Times New Roman"/>
          <w:sz w:val="28"/>
          <w:szCs w:val="28"/>
        </w:rPr>
        <w:t>пункта 29 исключить.</w:t>
      </w:r>
    </w:p>
    <w:p w:rsidR="00B847F1" w:rsidRPr="00A80852" w:rsidRDefault="006C104C" w:rsidP="00B847F1">
      <w:pPr>
        <w:pStyle w:val="Default"/>
        <w:jc w:val="both"/>
        <w:rPr>
          <w:rFonts w:eastAsia="Calibri"/>
          <w:sz w:val="28"/>
          <w:szCs w:val="28"/>
        </w:rPr>
      </w:pPr>
      <w:r w:rsidRPr="00A80852">
        <w:rPr>
          <w:sz w:val="28"/>
          <w:szCs w:val="28"/>
        </w:rPr>
        <w:tab/>
        <w:t xml:space="preserve">1.10. </w:t>
      </w:r>
      <w:r w:rsidRPr="00A80852">
        <w:rPr>
          <w:rFonts w:eastAsia="Calibri"/>
          <w:sz w:val="28"/>
          <w:szCs w:val="28"/>
        </w:rPr>
        <w:t>Подраздела 11 раздела 2 изложить в следующей редакции:</w:t>
      </w:r>
    </w:p>
    <w:p w:rsidR="006C104C" w:rsidRPr="00A80852" w:rsidRDefault="006C104C" w:rsidP="00A808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8085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6C10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Постановлением главы Ивановского сельского поселения Калачинского муниципального района Омской области от 24.02.2016 г. № 7-пг « Об утверждении административного регламента предоставления муниципальной услуги «Предоставление земельного участка, находящегося в </w:t>
      </w:r>
      <w:r w:rsidRPr="006C104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муниципальной собственности, земельного участка, государственная собственность на который не разграничена, без </w:t>
      </w:r>
      <w:r w:rsidRPr="006C104C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проведения торгов» услуги, которые являются необходимыми и обязательными для предоставления муниципальной услуги, отсутствуют</w:t>
      </w:r>
      <w:r w:rsidRPr="00A8085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6C104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FE454C" w:rsidRPr="00A80852" w:rsidRDefault="00FE454C" w:rsidP="00FE45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</w:pPr>
      <w:r w:rsidRPr="00A8085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A80852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Опубликовать </w:t>
      </w:r>
      <w:r w:rsidRPr="00A80852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настоящее постановление в газете «Ивановский муниципальный вестник», обеспечить его размещение на официальном </w:t>
      </w:r>
      <w:r w:rsidR="006C104C" w:rsidRPr="00A80852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портале </w:t>
      </w:r>
      <w:proofErr w:type="spellStart"/>
      <w:r w:rsidR="006C104C" w:rsidRPr="00A80852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Госвеб</w:t>
      </w:r>
      <w:proofErr w:type="spellEnd"/>
      <w:r w:rsidR="006C104C" w:rsidRPr="00A80852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 https://ivanovskogo-r52.gosweb.gosuslugi.ru/</w:t>
      </w:r>
      <w:r w:rsidRPr="00A80852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.</w:t>
      </w:r>
    </w:p>
    <w:p w:rsidR="006C104C" w:rsidRPr="00A80852" w:rsidRDefault="006C104C" w:rsidP="00FE45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</w:pPr>
      <w:r w:rsidRPr="00A80852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3.</w:t>
      </w:r>
      <w:r w:rsidR="00E60121" w:rsidRPr="00A80852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FE454C" w:rsidRPr="00A80852" w:rsidRDefault="00FE454C" w:rsidP="00FE45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</w:pPr>
    </w:p>
    <w:p w:rsidR="00FE454C" w:rsidRPr="00A80852" w:rsidRDefault="00FE454C" w:rsidP="00FE45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</w:pPr>
    </w:p>
    <w:p w:rsidR="00E60121" w:rsidRPr="00A80852" w:rsidRDefault="00E60121" w:rsidP="00FE45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</w:pPr>
    </w:p>
    <w:p w:rsidR="00FE454C" w:rsidRPr="00A80852" w:rsidRDefault="00FE454C" w:rsidP="00FE45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852">
        <w:rPr>
          <w:rFonts w:ascii="Times New Roman" w:eastAsia="Calibri" w:hAnsi="Times New Roman" w:cs="Times New Roman"/>
          <w:sz w:val="28"/>
          <w:szCs w:val="28"/>
        </w:rPr>
        <w:t>Глава сельского поселения</w:t>
      </w:r>
      <w:r w:rsidRPr="00A80852">
        <w:rPr>
          <w:rFonts w:ascii="Times New Roman" w:eastAsia="Calibri" w:hAnsi="Times New Roman" w:cs="Times New Roman"/>
          <w:sz w:val="28"/>
          <w:szCs w:val="28"/>
        </w:rPr>
        <w:tab/>
      </w:r>
      <w:r w:rsidRPr="00A80852">
        <w:rPr>
          <w:rFonts w:ascii="Times New Roman" w:eastAsia="Calibri" w:hAnsi="Times New Roman" w:cs="Times New Roman"/>
          <w:sz w:val="28"/>
          <w:szCs w:val="28"/>
        </w:rPr>
        <w:tab/>
      </w:r>
      <w:r w:rsidRPr="00A80852">
        <w:rPr>
          <w:rFonts w:ascii="Times New Roman" w:eastAsia="Calibri" w:hAnsi="Times New Roman" w:cs="Times New Roman"/>
          <w:sz w:val="28"/>
          <w:szCs w:val="28"/>
        </w:rPr>
        <w:tab/>
      </w:r>
      <w:r w:rsidRPr="00A80852">
        <w:rPr>
          <w:rFonts w:ascii="Times New Roman" w:eastAsia="Calibri" w:hAnsi="Times New Roman" w:cs="Times New Roman"/>
          <w:sz w:val="28"/>
          <w:szCs w:val="28"/>
        </w:rPr>
        <w:tab/>
      </w:r>
      <w:r w:rsidRPr="00A80852">
        <w:rPr>
          <w:rFonts w:ascii="Times New Roman" w:eastAsia="Calibri" w:hAnsi="Times New Roman" w:cs="Times New Roman"/>
          <w:sz w:val="28"/>
          <w:szCs w:val="28"/>
        </w:rPr>
        <w:tab/>
        <w:t>М.А.Эйнбаум</w:t>
      </w:r>
    </w:p>
    <w:p w:rsidR="00587A84" w:rsidRPr="00A80852" w:rsidRDefault="00587A84">
      <w:pPr>
        <w:rPr>
          <w:rFonts w:ascii="Times New Roman" w:hAnsi="Times New Roman" w:cs="Times New Roman"/>
          <w:sz w:val="28"/>
          <w:szCs w:val="28"/>
        </w:rPr>
      </w:pPr>
    </w:p>
    <w:sectPr w:rsidR="00587A84" w:rsidRPr="00A80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12CBC"/>
    <w:multiLevelType w:val="multilevel"/>
    <w:tmpl w:val="A748F53C"/>
    <w:lvl w:ilvl="0">
      <w:start w:val="1"/>
      <w:numFmt w:val="decimal"/>
      <w:lvlText w:val="%1."/>
      <w:lvlJc w:val="left"/>
      <w:pPr>
        <w:ind w:left="615" w:hanging="615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  <w:color w:val="000000"/>
      </w:rPr>
    </w:lvl>
  </w:abstractNum>
  <w:abstractNum w:abstractNumId="1">
    <w:nsid w:val="53F369FC"/>
    <w:multiLevelType w:val="hybridMultilevel"/>
    <w:tmpl w:val="8CB0BA0E"/>
    <w:lvl w:ilvl="0" w:tplc="4A621612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722A6"/>
    <w:multiLevelType w:val="multilevel"/>
    <w:tmpl w:val="EE1A0F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4C"/>
    <w:rsid w:val="001F0719"/>
    <w:rsid w:val="00587A84"/>
    <w:rsid w:val="006C104C"/>
    <w:rsid w:val="009D206E"/>
    <w:rsid w:val="00A80852"/>
    <w:rsid w:val="00B847F1"/>
    <w:rsid w:val="00C540EF"/>
    <w:rsid w:val="00CA3E04"/>
    <w:rsid w:val="00E12489"/>
    <w:rsid w:val="00E60121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0719"/>
    <w:rPr>
      <w:color w:val="0000FF" w:themeColor="hyperlink"/>
      <w:u w:val="single"/>
    </w:rPr>
  </w:style>
  <w:style w:type="paragraph" w:customStyle="1" w:styleId="Default">
    <w:name w:val="Default"/>
    <w:rsid w:val="001F07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6C104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6C10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0719"/>
    <w:rPr>
      <w:color w:val="0000FF" w:themeColor="hyperlink"/>
      <w:u w:val="single"/>
    </w:rPr>
  </w:style>
  <w:style w:type="paragraph" w:customStyle="1" w:styleId="Default">
    <w:name w:val="Default"/>
    <w:rsid w:val="001F07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6C104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6C10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Z-ob-organizacii-predostavlenija-gosudar-i-municipal-uslu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71068/64b343b0932d1692df85decb23577c8dcdc7865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18028B3584B1D799ECFFAE215F2E020FA4B72F1A46E79CB23FA7863A674860735EB2D18AF4BBD3834D44C6BE383C6CE438EE280CE18259T4GF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71068/3e878d61b0de409120ad70762779b6616b55d7d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alacts.ru/doc/FZ-ob-organizacii-predostavlenija-gosudar-i-municipal-uslu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1786</Words>
  <Characters>10182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ГЛАВА ИВАНОВСКОГО СЕЛЬСКОГО ПОСЕЛЕНИЯ</vt:lpstr>
      <vt:lpstr>КАЛАЧИНСКОГО МУНИЦИПАЛЬНОГО РАЙОНА</vt:lpstr>
      <vt:lpstr>ОМСКОЙ ОБЛАСТИ</vt:lpstr>
    </vt:vector>
  </TitlesOfParts>
  <Company/>
  <LinksUpToDate>false</LinksUpToDate>
  <CharactersWithSpaces>11945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ivan111</dc:creator>
  <cp:lastModifiedBy>PHUGL</cp:lastModifiedBy>
  <cp:revision>3</cp:revision>
  <dcterms:created xsi:type="dcterms:W3CDTF">2024-11-27T08:49:00Z</dcterms:created>
  <dcterms:modified xsi:type="dcterms:W3CDTF">2024-11-27T10:07:00Z</dcterms:modified>
</cp:coreProperties>
</file>