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20" w:rsidRDefault="00396C9C">
      <w:pPr>
        <w:autoSpaceDN w:val="0"/>
        <w:jc w:val="center"/>
        <w:rPr>
          <w:b/>
        </w:rPr>
      </w:pPr>
      <w:r>
        <w:rPr>
          <w:b/>
          <w:lang w:val="de-LU"/>
        </w:rPr>
        <w:t>АДМИНИСТРАЦИЯ</w:t>
      </w:r>
    </w:p>
    <w:p w:rsidR="00292999" w:rsidRDefault="00396C9C">
      <w:pPr>
        <w:autoSpaceDN w:val="0"/>
        <w:jc w:val="center"/>
        <w:rPr>
          <w:b/>
          <w:lang w:val="de-LU"/>
        </w:rPr>
      </w:pPr>
      <w:r>
        <w:rPr>
          <w:b/>
          <w:lang w:val="de-LU"/>
        </w:rPr>
        <w:t xml:space="preserve"> </w:t>
      </w:r>
      <w:r>
        <w:rPr>
          <w:b/>
        </w:rPr>
        <w:t>ИВАНОВСКОГО</w:t>
      </w:r>
      <w:r>
        <w:rPr>
          <w:b/>
          <w:lang w:val="de-LU"/>
        </w:rPr>
        <w:t xml:space="preserve"> СЕЛЬСКОГО ПОСЕЛЕНИЯ</w:t>
      </w:r>
    </w:p>
    <w:p w:rsidR="00292999" w:rsidRDefault="00396C9C">
      <w:pPr>
        <w:autoSpaceDN w:val="0"/>
        <w:jc w:val="center"/>
        <w:rPr>
          <w:b/>
          <w:lang w:val="de-LU"/>
        </w:rPr>
      </w:pPr>
      <w:r>
        <w:rPr>
          <w:b/>
          <w:lang w:val="de-LU"/>
        </w:rPr>
        <w:t>КАЛАЧИНСКОГО МУНИЦИПАЛЬНОГО РАЙОНА</w:t>
      </w:r>
    </w:p>
    <w:p w:rsidR="00292999" w:rsidRDefault="00396C9C">
      <w:pPr>
        <w:autoSpaceDN w:val="0"/>
        <w:jc w:val="center"/>
        <w:rPr>
          <w:b/>
          <w:lang w:val="de-LU"/>
        </w:rPr>
      </w:pPr>
      <w:r>
        <w:rPr>
          <w:b/>
          <w:lang w:val="de-LU"/>
        </w:rPr>
        <w:t>ОМСКОЙ ОБЛАСТИ</w:t>
      </w:r>
    </w:p>
    <w:p w:rsidR="00292999" w:rsidRDefault="00292999">
      <w:pPr>
        <w:autoSpaceDN w:val="0"/>
        <w:jc w:val="center"/>
        <w:rPr>
          <w:lang w:val="de-LU"/>
        </w:rPr>
      </w:pPr>
    </w:p>
    <w:p w:rsidR="00292999" w:rsidRDefault="00292999">
      <w:pPr>
        <w:autoSpaceDN w:val="0"/>
        <w:jc w:val="center"/>
        <w:rPr>
          <w:lang w:val="de-LU"/>
        </w:rPr>
      </w:pPr>
    </w:p>
    <w:p w:rsidR="00292999" w:rsidRDefault="00396C9C">
      <w:pPr>
        <w:autoSpaceDN w:val="0"/>
        <w:jc w:val="center"/>
        <w:rPr>
          <w:b/>
        </w:rPr>
      </w:pPr>
      <w:r>
        <w:rPr>
          <w:b/>
          <w:lang w:val="de-LU"/>
        </w:rPr>
        <w:t>ПОСТАНОВЛЕНИЕ</w:t>
      </w:r>
      <w:r>
        <w:rPr>
          <w:b/>
        </w:rPr>
        <w:t xml:space="preserve">     </w:t>
      </w:r>
    </w:p>
    <w:p w:rsidR="00292999" w:rsidRDefault="00292999">
      <w:pPr>
        <w:autoSpaceDN w:val="0"/>
        <w:jc w:val="center"/>
        <w:rPr>
          <w:b/>
          <w:lang w:val="de-LU"/>
        </w:rPr>
      </w:pPr>
    </w:p>
    <w:p w:rsidR="00292999" w:rsidRDefault="00C80F20">
      <w:r>
        <w:t>25.11</w:t>
      </w:r>
      <w:r w:rsidR="00396C9C">
        <w:t>.202</w:t>
      </w:r>
      <w:r w:rsidR="00396C9C">
        <w:t>4</w:t>
      </w:r>
      <w:r w:rsidR="00396C9C">
        <w:tab/>
      </w:r>
      <w:r w:rsidR="00396C9C">
        <w:tab/>
      </w:r>
      <w:r w:rsidR="00396C9C">
        <w:tab/>
      </w:r>
      <w:r w:rsidR="00396C9C">
        <w:tab/>
      </w:r>
      <w:r w:rsidR="00396C9C">
        <w:tab/>
      </w:r>
      <w:r w:rsidR="00396C9C">
        <w:tab/>
      </w:r>
      <w:r w:rsidR="00396C9C">
        <w:tab/>
      </w:r>
      <w:r w:rsidR="00396C9C">
        <w:tab/>
      </w:r>
      <w:r w:rsidR="00396C9C">
        <w:tab/>
        <w:t xml:space="preserve">№ </w:t>
      </w:r>
      <w:r>
        <w:t>49</w:t>
      </w:r>
      <w:r w:rsidR="00396C9C">
        <w:t>-па</w:t>
      </w:r>
    </w:p>
    <w:p w:rsidR="00292999" w:rsidRDefault="00292999"/>
    <w:p w:rsidR="00292999" w:rsidRDefault="00396C9C">
      <w:pPr>
        <w:ind w:firstLine="708"/>
        <w:jc w:val="both"/>
      </w:pPr>
      <w:r>
        <w:rPr>
          <w:color w:val="000000"/>
        </w:rPr>
        <w:t xml:space="preserve">О внесении изменений в постановление администрации </w:t>
      </w:r>
      <w:r>
        <w:rPr>
          <w:color w:val="000000"/>
        </w:rPr>
        <w:t>Ивановского</w:t>
      </w:r>
      <w:r>
        <w:rPr>
          <w:color w:val="000000"/>
        </w:rPr>
        <w:t xml:space="preserve"> сельского поселения Калачинского муниципального района Омской области от 1</w:t>
      </w:r>
      <w:r>
        <w:rPr>
          <w:color w:val="000000"/>
        </w:rPr>
        <w:t>1</w:t>
      </w:r>
      <w:r>
        <w:rPr>
          <w:color w:val="000000"/>
        </w:rPr>
        <w:t>.1</w:t>
      </w:r>
      <w:r>
        <w:rPr>
          <w:color w:val="000000"/>
        </w:rPr>
        <w:t>1</w:t>
      </w:r>
      <w:r>
        <w:rPr>
          <w:color w:val="000000"/>
        </w:rPr>
        <w:t xml:space="preserve">.2019 № </w:t>
      </w:r>
      <w:r>
        <w:rPr>
          <w:color w:val="000000"/>
        </w:rPr>
        <w:t>46</w:t>
      </w:r>
      <w:r>
        <w:rPr>
          <w:color w:val="000000"/>
        </w:rPr>
        <w:t xml:space="preserve">-па «Об утверждении Муниципальной программы </w:t>
      </w:r>
      <w:r>
        <w:rPr>
          <w:color w:val="000000"/>
        </w:rPr>
        <w:t>Ивановского</w:t>
      </w:r>
      <w:r>
        <w:rPr>
          <w:color w:val="000000"/>
        </w:rPr>
        <w:t xml:space="preserve"> сельского поселения «</w:t>
      </w:r>
      <w:r>
        <w:t xml:space="preserve">Развитие местного самоуправления и решение вопросов местного значения в </w:t>
      </w:r>
      <w:r>
        <w:t>Ивановском</w:t>
      </w:r>
      <w:r>
        <w:t xml:space="preserve"> сельско</w:t>
      </w:r>
      <w:r>
        <w:t>м поселении Калачинского муниципального района Омской области на 2020-2025 годы»</w:t>
      </w:r>
    </w:p>
    <w:p w:rsidR="00292999" w:rsidRDefault="00292999">
      <w:pPr>
        <w:ind w:firstLine="708"/>
        <w:jc w:val="both"/>
      </w:pPr>
    </w:p>
    <w:p w:rsidR="00292999" w:rsidRDefault="00396C9C">
      <w:pPr>
        <w:ind w:right="-5" w:firstLine="851"/>
        <w:jc w:val="both"/>
        <w:rPr>
          <w:color w:val="000000"/>
        </w:rPr>
      </w:pPr>
      <w:r>
        <w:rPr>
          <w:color w:val="000000"/>
        </w:rPr>
        <w:t xml:space="preserve">В соответствии со статьей 179 Бюджетного кодекса Российской Федерации, п. 3 Порядка принятия решений о разработке муниципальных программ </w:t>
      </w:r>
      <w:r>
        <w:rPr>
          <w:color w:val="000000"/>
        </w:rPr>
        <w:t>Ивановского</w:t>
      </w:r>
      <w:r>
        <w:rPr>
          <w:color w:val="000000"/>
        </w:rPr>
        <w:t xml:space="preserve"> сельского поселения, их ф</w:t>
      </w:r>
      <w:r>
        <w:rPr>
          <w:color w:val="000000"/>
        </w:rPr>
        <w:t xml:space="preserve">ормирования и реализации, утвержденного постановлением администрации </w:t>
      </w:r>
      <w:r>
        <w:rPr>
          <w:color w:val="000000"/>
        </w:rPr>
        <w:t>Ивановского</w:t>
      </w:r>
      <w:r>
        <w:rPr>
          <w:color w:val="000000"/>
        </w:rPr>
        <w:t xml:space="preserve"> сельского поселения от </w:t>
      </w:r>
      <w:r>
        <w:rPr>
          <w:color w:val="000000"/>
        </w:rPr>
        <w:t>13</w:t>
      </w:r>
      <w:r>
        <w:rPr>
          <w:color w:val="000000"/>
        </w:rPr>
        <w:t xml:space="preserve">.11.2013 № </w:t>
      </w:r>
      <w:r>
        <w:rPr>
          <w:color w:val="000000"/>
        </w:rPr>
        <w:t>9</w:t>
      </w:r>
      <w:r>
        <w:rPr>
          <w:color w:val="000000"/>
        </w:rPr>
        <w:t>5-па, ПОСТАНОВЛЯЮ:</w:t>
      </w:r>
    </w:p>
    <w:p w:rsidR="00292999" w:rsidRDefault="00292999">
      <w:pPr>
        <w:ind w:right="-5"/>
        <w:jc w:val="both"/>
        <w:rPr>
          <w:color w:val="000000"/>
        </w:rPr>
      </w:pPr>
    </w:p>
    <w:p w:rsidR="00292999" w:rsidRDefault="00396C9C">
      <w:pPr>
        <w:ind w:right="-5" w:firstLine="708"/>
        <w:jc w:val="both"/>
        <w:rPr>
          <w:color w:val="000000"/>
        </w:rPr>
      </w:pPr>
      <w:r>
        <w:rPr>
          <w:color w:val="000000"/>
        </w:rPr>
        <w:t xml:space="preserve">1. Постановление администрации </w:t>
      </w:r>
      <w:r>
        <w:rPr>
          <w:color w:val="000000"/>
        </w:rPr>
        <w:t>Ивановского</w:t>
      </w:r>
      <w:r>
        <w:rPr>
          <w:color w:val="000000"/>
        </w:rPr>
        <w:t xml:space="preserve"> сельского поселения от 1</w:t>
      </w:r>
      <w:r>
        <w:rPr>
          <w:color w:val="000000"/>
        </w:rPr>
        <w:t>1</w:t>
      </w:r>
      <w:r>
        <w:rPr>
          <w:color w:val="000000"/>
        </w:rPr>
        <w:t>.1</w:t>
      </w:r>
      <w:r>
        <w:rPr>
          <w:color w:val="000000"/>
        </w:rPr>
        <w:t>1</w:t>
      </w:r>
      <w:r>
        <w:rPr>
          <w:color w:val="000000"/>
        </w:rPr>
        <w:t xml:space="preserve">.2019 № </w:t>
      </w:r>
      <w:r>
        <w:rPr>
          <w:color w:val="000000"/>
        </w:rPr>
        <w:t>46</w:t>
      </w:r>
      <w:r>
        <w:rPr>
          <w:color w:val="000000"/>
        </w:rPr>
        <w:t>-па «Об утверждении Муниципальной про</w:t>
      </w:r>
      <w:r>
        <w:rPr>
          <w:color w:val="000000"/>
        </w:rPr>
        <w:t xml:space="preserve">граммы </w:t>
      </w:r>
      <w:r>
        <w:rPr>
          <w:color w:val="000000"/>
        </w:rPr>
        <w:t>Ивановского</w:t>
      </w:r>
      <w:r>
        <w:rPr>
          <w:color w:val="000000"/>
        </w:rPr>
        <w:t xml:space="preserve"> сельского поселения Калачинского муниципального района Омской области «</w:t>
      </w:r>
      <w:r>
        <w:t xml:space="preserve">Развитие местного самоуправления и решение вопросов местного значения в </w:t>
      </w:r>
      <w:r>
        <w:t>Ивановском</w:t>
      </w:r>
      <w:r>
        <w:t xml:space="preserve"> сельском поселении Калачинского муниципального района Омской области на 2020-2025 г</w:t>
      </w:r>
      <w:r>
        <w:t>оды</w:t>
      </w:r>
      <w:r>
        <w:rPr>
          <w:color w:val="000000"/>
        </w:rPr>
        <w:t>» (изложить в новой редакции).</w:t>
      </w:r>
    </w:p>
    <w:p w:rsidR="00292999" w:rsidRDefault="00396C9C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1.1 Подпрограмму «Модернизация и развитие автомобильных дорог, обеспечение безопасности дорожного движения в сельском поселении» Муниципальной программы </w:t>
      </w:r>
      <w:r>
        <w:rPr>
          <w:rFonts w:eastAsia="Calibri"/>
        </w:rPr>
        <w:t>Ивановского</w:t>
      </w:r>
      <w:r>
        <w:rPr>
          <w:rFonts w:eastAsia="Calibri"/>
        </w:rPr>
        <w:t xml:space="preserve"> сельского поселения «Развитие местного самоуправления и решение вопросов местного значения в </w:t>
      </w:r>
      <w:r>
        <w:rPr>
          <w:rFonts w:eastAsia="Calibri"/>
        </w:rPr>
        <w:t>Ивановском</w:t>
      </w:r>
      <w:r>
        <w:rPr>
          <w:rFonts w:eastAsia="Calibri"/>
        </w:rPr>
        <w:t xml:space="preserve"> сельском поселении Калачинского муниципального района Омской области на 2020-2025 годы», </w:t>
      </w:r>
      <w:r>
        <w:rPr>
          <w:color w:val="000000"/>
        </w:rPr>
        <w:t>изложить в новой редакции согласно приложению, к настоящему по</w:t>
      </w:r>
      <w:r>
        <w:rPr>
          <w:color w:val="000000"/>
        </w:rPr>
        <w:t>становлению.</w:t>
      </w:r>
    </w:p>
    <w:p w:rsidR="00292999" w:rsidRDefault="00292999">
      <w:pPr>
        <w:ind w:right="-5" w:firstLine="708"/>
        <w:jc w:val="both"/>
        <w:rPr>
          <w:color w:val="000000"/>
        </w:rPr>
      </w:pPr>
    </w:p>
    <w:p w:rsidR="00292999" w:rsidRDefault="00396C9C">
      <w:pPr>
        <w:ind w:right="-5" w:firstLine="708"/>
        <w:jc w:val="both"/>
        <w:rPr>
          <w:color w:val="000000"/>
        </w:rPr>
      </w:pPr>
      <w:r>
        <w:rPr>
          <w:color w:val="000000"/>
        </w:rPr>
        <w:t>2. Контроль за исполнением настоящего постановления оставляю за собой.</w:t>
      </w:r>
    </w:p>
    <w:p w:rsidR="00292999" w:rsidRDefault="00292999">
      <w:pPr>
        <w:ind w:right="-5" w:firstLine="708"/>
        <w:jc w:val="both"/>
        <w:rPr>
          <w:color w:val="000000"/>
        </w:rPr>
      </w:pPr>
    </w:p>
    <w:p w:rsidR="00292999" w:rsidRDefault="00292999">
      <w:pPr>
        <w:ind w:right="-5" w:firstLine="708"/>
        <w:jc w:val="both"/>
        <w:rPr>
          <w:color w:val="000000"/>
        </w:rPr>
      </w:pPr>
    </w:p>
    <w:p w:rsidR="00292999" w:rsidRDefault="00396C9C">
      <w:pPr>
        <w:ind w:right="-5" w:firstLine="708"/>
        <w:jc w:val="both"/>
        <w:rPr>
          <w:color w:val="000000"/>
        </w:rPr>
      </w:pPr>
      <w:r>
        <w:rPr>
          <w:color w:val="000000"/>
        </w:rPr>
        <w:t>Глава сельского поселения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М</w:t>
      </w:r>
      <w:r>
        <w:rPr>
          <w:color w:val="000000"/>
        </w:rPr>
        <w:t>.А.Эйнбаум</w:t>
      </w:r>
    </w:p>
    <w:p w:rsidR="00292999" w:rsidRDefault="00292999">
      <w:pPr>
        <w:ind w:right="-5" w:firstLine="708"/>
        <w:jc w:val="both"/>
        <w:rPr>
          <w:color w:val="000000"/>
        </w:rPr>
      </w:pPr>
    </w:p>
    <w:p w:rsidR="00292999" w:rsidRDefault="00292999">
      <w:pPr>
        <w:ind w:right="-5" w:firstLine="708"/>
        <w:jc w:val="both"/>
        <w:rPr>
          <w:color w:val="000000"/>
        </w:rPr>
      </w:pPr>
    </w:p>
    <w:p w:rsidR="00292999" w:rsidRDefault="00292999">
      <w:pPr>
        <w:ind w:right="-5" w:firstLine="708"/>
        <w:jc w:val="both"/>
        <w:rPr>
          <w:color w:val="000000"/>
        </w:rPr>
      </w:pPr>
    </w:p>
    <w:p w:rsidR="00292999" w:rsidRDefault="00292999">
      <w:pPr>
        <w:ind w:right="-5" w:firstLine="708"/>
        <w:jc w:val="both"/>
        <w:rPr>
          <w:color w:val="000000"/>
        </w:rPr>
      </w:pPr>
    </w:p>
    <w:p w:rsidR="00292999" w:rsidRDefault="00396C9C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Приложение к постановлению</w:t>
      </w:r>
    </w:p>
    <w:p w:rsidR="00292999" w:rsidRDefault="00396C9C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Администрации Ивановского сельского поселения</w:t>
      </w:r>
    </w:p>
    <w:p w:rsidR="00292999" w:rsidRDefault="00396C9C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Калачинского муниципального </w:t>
      </w:r>
    </w:p>
    <w:p w:rsidR="00292999" w:rsidRDefault="00396C9C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района Омской области</w:t>
      </w:r>
    </w:p>
    <w:p w:rsidR="00292999" w:rsidRDefault="00396C9C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от </w:t>
      </w:r>
      <w:r w:rsidR="00C80F20">
        <w:rPr>
          <w:rFonts w:eastAsia="Calibri"/>
          <w:sz w:val="24"/>
          <w:lang w:eastAsia="en-US"/>
        </w:rPr>
        <w:t>25.11</w:t>
      </w:r>
      <w:r>
        <w:rPr>
          <w:rFonts w:eastAsia="Calibri"/>
          <w:sz w:val="24"/>
          <w:lang w:eastAsia="en-US"/>
        </w:rPr>
        <w:t>.</w:t>
      </w:r>
      <w:r w:rsidR="00C80F20">
        <w:rPr>
          <w:rFonts w:eastAsia="Calibri"/>
          <w:sz w:val="24"/>
          <w:lang w:eastAsia="en-US"/>
        </w:rPr>
        <w:t>20</w:t>
      </w:r>
      <w:r>
        <w:rPr>
          <w:rFonts w:eastAsia="Calibri"/>
          <w:sz w:val="24"/>
          <w:lang w:eastAsia="en-US"/>
        </w:rPr>
        <w:t>2</w:t>
      </w:r>
      <w:r>
        <w:rPr>
          <w:rFonts w:eastAsia="Calibri"/>
          <w:sz w:val="24"/>
          <w:lang w:eastAsia="en-US"/>
        </w:rPr>
        <w:t>4</w:t>
      </w:r>
      <w:r w:rsidR="00C80F20">
        <w:rPr>
          <w:rFonts w:eastAsia="Calibri"/>
          <w:sz w:val="24"/>
          <w:lang w:eastAsia="en-US"/>
        </w:rPr>
        <w:t xml:space="preserve"> </w:t>
      </w:r>
      <w:r>
        <w:rPr>
          <w:rFonts w:eastAsia="Calibri"/>
          <w:sz w:val="24"/>
          <w:lang w:eastAsia="en-US"/>
        </w:rPr>
        <w:t xml:space="preserve">№ </w:t>
      </w:r>
      <w:r w:rsidR="00C80F20">
        <w:rPr>
          <w:rFonts w:eastAsia="Calibri"/>
          <w:sz w:val="24"/>
          <w:lang w:eastAsia="en-US"/>
        </w:rPr>
        <w:t>49</w:t>
      </w:r>
      <w:r>
        <w:rPr>
          <w:rFonts w:eastAsia="Calibri"/>
          <w:sz w:val="24"/>
          <w:lang w:eastAsia="en-US"/>
        </w:rPr>
        <w:t>-па</w:t>
      </w:r>
    </w:p>
    <w:p w:rsidR="00292999" w:rsidRDefault="00292999">
      <w:pPr>
        <w:jc w:val="right"/>
        <w:rPr>
          <w:rFonts w:eastAsia="Calibri"/>
          <w:lang w:eastAsia="en-US"/>
        </w:rPr>
      </w:pPr>
    </w:p>
    <w:p w:rsidR="00292999" w:rsidRDefault="00396C9C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7.5. Подпрограмма «Модернизация и развитие автомобильных дорог, обеспечение безопасности дорожного движения в сельском поселении»</w:t>
      </w:r>
    </w:p>
    <w:p w:rsidR="00292999" w:rsidRDefault="00292999">
      <w:pPr>
        <w:rPr>
          <w:sz w:val="24"/>
          <w:szCs w:val="24"/>
        </w:rPr>
      </w:pPr>
    </w:p>
    <w:p w:rsidR="00292999" w:rsidRDefault="00396C9C">
      <w:pPr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292999" w:rsidRDefault="00396C9C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подпрограммы «Модернизация и развитие автомобильных дорог, обеспечение безопасности дорожного дв</w:t>
      </w:r>
      <w:r>
        <w:rPr>
          <w:sz w:val="24"/>
          <w:szCs w:val="24"/>
        </w:rPr>
        <w:t>ижения в сельском поселении» муниципальной программы «Развитие местного самоуправления и решение вопросов местного значения в Ивановском сельском поселении Калачинского муниципального района Омской области на 2020-2025 годы»</w:t>
      </w:r>
    </w:p>
    <w:p w:rsidR="00292999" w:rsidRDefault="0029299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9299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 муниципальной про</w:t>
            </w:r>
            <w:r>
              <w:rPr>
                <w:sz w:val="24"/>
                <w:szCs w:val="24"/>
              </w:rPr>
              <w:t xml:space="preserve">граммы Ивановскогосельского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«Развитие местного самоуправления и решение вопросов местного значения в Ивановском сельском поселении Калачинского муниципального района Омской области на 2020-2025 г</w:t>
            </w:r>
            <w:r>
              <w:rPr>
                <w:sz w:val="24"/>
                <w:szCs w:val="24"/>
              </w:rPr>
              <w:t>оды»</w:t>
            </w:r>
          </w:p>
        </w:tc>
      </w:tr>
      <w:tr w:rsidR="0029299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 подпрограммы муниципальной программы Ивановского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«Модернизация и развитие автомобильных дорог, обеспечение безопасности дорожного движения в </w:t>
            </w:r>
            <w:r>
              <w:rPr>
                <w:sz w:val="24"/>
                <w:szCs w:val="24"/>
              </w:rPr>
              <w:t>сельском поселении»</w:t>
            </w:r>
          </w:p>
        </w:tc>
      </w:tr>
      <w:tr w:rsidR="0029299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999" w:rsidRDefault="00396C9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Ивановского сельского поселения Калачинского муниципального района </w:t>
            </w:r>
            <w:r>
              <w:rPr>
                <w:sz w:val="24"/>
                <w:szCs w:val="24"/>
              </w:rPr>
              <w:t>Омской области</w:t>
            </w:r>
          </w:p>
        </w:tc>
      </w:tr>
      <w:tr w:rsidR="0029299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9299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29299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соответствии с п.14 Порядка принятия решений о разработке муниципальных программ Ивановского сельского поселения Калачинского муниципального района, их формирования и реализации, утвержденного постановлением администрации Ивановского сельского поселения К</w:t>
            </w:r>
            <w:r>
              <w:rPr>
                <w:sz w:val="24"/>
                <w:szCs w:val="24"/>
              </w:rPr>
              <w:t>алачинского муниципального района от 13.11.2013 № 95-па в целях бюджетного планирования, срок реализации программы продлен до 2027 года.</w:t>
            </w:r>
          </w:p>
        </w:tc>
      </w:tr>
      <w:tr w:rsidR="00292999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Улучшение состояния автомобильных дорог общего пользования местного значения;</w:t>
            </w:r>
          </w:p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Создание условий для </w:t>
            </w:r>
            <w:r>
              <w:rPr>
                <w:sz w:val="24"/>
                <w:szCs w:val="24"/>
              </w:rPr>
              <w:t>безопасного дорожного движения</w:t>
            </w:r>
          </w:p>
        </w:tc>
      </w:tr>
      <w:tr w:rsidR="00292999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Поддержание автомобильных дорог общего пользования местного значения на уровне, </w:t>
            </w:r>
            <w:r>
              <w:rPr>
                <w:sz w:val="24"/>
                <w:szCs w:val="24"/>
              </w:rPr>
              <w:lastRenderedPageBreak/>
              <w:t>соответствующем категории дороги, путем содержания дорог;</w:t>
            </w:r>
          </w:p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протяженности, соответствующей нормативным требованиям</w:t>
            </w:r>
            <w:r>
              <w:rPr>
                <w:sz w:val="24"/>
                <w:szCs w:val="24"/>
              </w:rPr>
              <w:t>, автомобильных дорог общего пользования местного значения за счет ремонта и капитального ремонта, автомобильных дорог;</w:t>
            </w:r>
          </w:p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Предупреждение дорожно-транспортного травматизма.</w:t>
            </w:r>
          </w:p>
        </w:tc>
      </w:tr>
      <w:tr w:rsidR="00292999">
        <w:trPr>
          <w:trHeight w:val="3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Перечень основных мероприятий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-капитальный ремонт, ремонт автомобильных дорог общего </w:t>
            </w:r>
            <w:r>
              <w:rPr>
                <w:sz w:val="24"/>
                <w:szCs w:val="24"/>
              </w:rPr>
              <w:t>пользования местного значения;</w:t>
            </w:r>
          </w:p>
          <w:p w:rsidR="00292999" w:rsidRDefault="00396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-содержание автомобильных дорог общего пользования местного значения;</w:t>
            </w:r>
          </w:p>
          <w:p w:rsidR="00292999" w:rsidRDefault="00396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-научно-исследовательские и опытно-конструкторские работы, связанные с осуществлением деятельности по проектированию, капитальному ремонту и содержанию авт</w:t>
            </w:r>
            <w:r>
              <w:rPr>
                <w:sz w:val="24"/>
                <w:szCs w:val="24"/>
              </w:rPr>
              <w:t>омобильных дорог общего пользования местного значения;</w:t>
            </w:r>
          </w:p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292999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Доля протяженности автомобильных дорог, не отвечающих </w:t>
            </w:r>
            <w:r>
              <w:rPr>
                <w:sz w:val="24"/>
                <w:szCs w:val="24"/>
              </w:rPr>
              <w:t>нормативным требованиям, от общей протяженности автомобильных дорог;</w:t>
            </w:r>
          </w:p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Площадь автомобильных дорог с твердым покрытием, в отношении которых произведен ремонт.</w:t>
            </w:r>
          </w:p>
        </w:tc>
      </w:tr>
      <w:tr w:rsidR="0029299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Общий объем финанс</w:t>
            </w:r>
            <w:r>
              <w:rPr>
                <w:sz w:val="24"/>
                <w:szCs w:val="24"/>
              </w:rPr>
              <w:t>ирования за счет средств бюджета поселения составляет</w:t>
            </w:r>
            <w:r>
              <w:rPr>
                <w:sz w:val="24"/>
                <w:szCs w:val="24"/>
              </w:rPr>
              <w:t>15368031,60</w:t>
            </w:r>
            <w:r>
              <w:rPr>
                <w:sz w:val="24"/>
                <w:szCs w:val="24"/>
              </w:rPr>
              <w:t xml:space="preserve"> </w:t>
            </w:r>
            <w:bookmarkStart w:id="0" w:name="_Hlk125708256"/>
            <w:r>
              <w:rPr>
                <w:sz w:val="24"/>
                <w:szCs w:val="24"/>
              </w:rPr>
              <w:t xml:space="preserve"> </w:t>
            </w:r>
            <w:bookmarkEnd w:id="0"/>
            <w:r>
              <w:rPr>
                <w:sz w:val="24"/>
                <w:szCs w:val="24"/>
              </w:rPr>
              <w:t>рублей в ценах соответствующих лет, в том числе:</w:t>
            </w:r>
          </w:p>
          <w:p w:rsidR="00292999" w:rsidRDefault="00396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2020 году –   5178166,02 рубля;</w:t>
            </w:r>
          </w:p>
          <w:p w:rsidR="00292999" w:rsidRDefault="00396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2021 году –   964000,00 рублей;</w:t>
            </w:r>
          </w:p>
          <w:p w:rsidR="00292999" w:rsidRDefault="00396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2022 году –   1747162,42 рублей;</w:t>
            </w:r>
          </w:p>
          <w:p w:rsidR="00292999" w:rsidRDefault="00396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2023 году –   </w:t>
            </w:r>
            <w:r>
              <w:rPr>
                <w:sz w:val="24"/>
                <w:szCs w:val="24"/>
              </w:rPr>
              <w:t>4471635,50</w:t>
            </w:r>
            <w:r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лей;</w:t>
            </w:r>
          </w:p>
          <w:p w:rsidR="00292999" w:rsidRDefault="00396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2024 году –   </w:t>
            </w:r>
            <w:r>
              <w:rPr>
                <w:sz w:val="24"/>
                <w:szCs w:val="24"/>
              </w:rPr>
              <w:t>1759267,66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в 2025 году –   </w:t>
            </w:r>
            <w:r>
              <w:rPr>
                <w:sz w:val="24"/>
                <w:szCs w:val="24"/>
              </w:rPr>
              <w:t>1247800,00</w:t>
            </w:r>
            <w:r>
              <w:rPr>
                <w:sz w:val="24"/>
                <w:szCs w:val="24"/>
              </w:rPr>
              <w:t xml:space="preserve"> рублей</w:t>
            </w:r>
          </w:p>
        </w:tc>
      </w:tr>
      <w:tr w:rsidR="00292999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Реконструкция 20 км. автомобильных дорог;</w:t>
            </w:r>
          </w:p>
          <w:p w:rsidR="00292999" w:rsidRDefault="00396C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Снижение доли автомобильных дорог с твердым покрытием, не отвечающих нормативным</w:t>
            </w:r>
            <w:r>
              <w:rPr>
                <w:sz w:val="24"/>
                <w:szCs w:val="24"/>
              </w:rPr>
              <w:t xml:space="preserve"> требованиям на 80 %.</w:t>
            </w:r>
          </w:p>
        </w:tc>
      </w:tr>
    </w:tbl>
    <w:p w:rsidR="00292999" w:rsidRDefault="00292999">
      <w:pPr>
        <w:rPr>
          <w:sz w:val="24"/>
          <w:szCs w:val="24"/>
          <w:lang w:eastAsia="en-US"/>
        </w:rPr>
      </w:pPr>
    </w:p>
    <w:p w:rsidR="00292999" w:rsidRDefault="00396C9C">
      <w:pPr>
        <w:jc w:val="center"/>
        <w:rPr>
          <w:sz w:val="24"/>
          <w:szCs w:val="24"/>
        </w:rPr>
      </w:pPr>
      <w:r>
        <w:rPr>
          <w:sz w:val="24"/>
          <w:szCs w:val="24"/>
        </w:rPr>
        <w:t>7.5.1. Общие положения</w:t>
      </w:r>
    </w:p>
    <w:p w:rsidR="00292999" w:rsidRDefault="00292999">
      <w:pPr>
        <w:jc w:val="center"/>
        <w:rPr>
          <w:sz w:val="24"/>
          <w:szCs w:val="24"/>
        </w:rPr>
      </w:pPr>
    </w:p>
    <w:p w:rsidR="00292999" w:rsidRDefault="00396C9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Содержание автомобильных дорог - комплекс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</w:t>
      </w:r>
      <w:r>
        <w:rPr>
          <w:sz w:val="24"/>
          <w:szCs w:val="24"/>
        </w:rPr>
        <w:t>дорожного движения.</w:t>
      </w:r>
    </w:p>
    <w:p w:rsidR="00292999" w:rsidRDefault="00396C9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Общая протяженность дорог сельского поселения составляет 2</w:t>
      </w:r>
      <w:r>
        <w:rPr>
          <w:sz w:val="24"/>
          <w:szCs w:val="24"/>
        </w:rPr>
        <w:t>3710</w:t>
      </w:r>
      <w:r>
        <w:rPr>
          <w:sz w:val="24"/>
          <w:szCs w:val="24"/>
        </w:rPr>
        <w:t xml:space="preserve"> м.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</w:t>
      </w:r>
      <w:r>
        <w:rPr>
          <w:sz w:val="24"/>
          <w:szCs w:val="24"/>
        </w:rPr>
        <w:t>ям необходимо выполнение различных видов дорожных работ. Проводятся мероприятия для повышения правового сознания и предупреждения опасного поведения участников дорожного движения; установлены дорожные знаки, регулирующие движение транспорта и пешеходов; ос</w:t>
      </w:r>
      <w:r>
        <w:rPr>
          <w:sz w:val="24"/>
          <w:szCs w:val="24"/>
        </w:rPr>
        <w:t>вещены улицы в темное время суток.</w:t>
      </w:r>
    </w:p>
    <w:p w:rsidR="00292999" w:rsidRDefault="00292999">
      <w:pPr>
        <w:jc w:val="center"/>
        <w:rPr>
          <w:sz w:val="24"/>
          <w:szCs w:val="24"/>
        </w:rPr>
      </w:pPr>
    </w:p>
    <w:p w:rsidR="00292999" w:rsidRDefault="00396C9C">
      <w:pPr>
        <w:jc w:val="center"/>
        <w:rPr>
          <w:sz w:val="24"/>
          <w:szCs w:val="24"/>
        </w:rPr>
      </w:pPr>
      <w:r>
        <w:rPr>
          <w:sz w:val="24"/>
          <w:szCs w:val="24"/>
        </w:rPr>
        <w:t>7.5.2. Цель и задачи подпрограммы</w:t>
      </w:r>
    </w:p>
    <w:p w:rsidR="00292999" w:rsidRDefault="00292999">
      <w:pPr>
        <w:ind w:firstLine="567"/>
        <w:jc w:val="both"/>
        <w:rPr>
          <w:sz w:val="24"/>
          <w:szCs w:val="24"/>
        </w:rPr>
      </w:pPr>
    </w:p>
    <w:p w:rsidR="00292999" w:rsidRDefault="00396C9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Целями подпрограммы являются: улучшение состояния автомобильных дорог общего пользования местного значения, создание условий для безопасного дорожного движения.</w:t>
      </w:r>
    </w:p>
    <w:p w:rsidR="00292999" w:rsidRDefault="00396C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целей нео</w:t>
      </w:r>
      <w:r>
        <w:rPr>
          <w:sz w:val="24"/>
          <w:szCs w:val="24"/>
        </w:rPr>
        <w:t>бходимо решить следующие задачи:</w:t>
      </w:r>
    </w:p>
    <w:p w:rsidR="00292999" w:rsidRDefault="00396C9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поддержание автомобильных дорог общего пользования местного значения на уровне, соответствующем категории дороги, путем содержания дорог;</w:t>
      </w:r>
    </w:p>
    <w:p w:rsidR="00292999" w:rsidRDefault="00396C9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сохранение протяженности, соответствующей нормативным требованиям автомобильных д</w:t>
      </w:r>
      <w:r>
        <w:rPr>
          <w:sz w:val="24"/>
          <w:szCs w:val="24"/>
        </w:rPr>
        <w:t>орог общего пользования местного значения за счет ремонта и капитального ремонта автомобильных дорог;</w:t>
      </w:r>
    </w:p>
    <w:p w:rsidR="00292999" w:rsidRDefault="00396C9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сохранение протяженности, соответствующей нормативным требованиям автомобильных дорог общего пользования местного значения за счет реконструкции автомоб</w:t>
      </w:r>
      <w:r>
        <w:rPr>
          <w:sz w:val="24"/>
          <w:szCs w:val="24"/>
        </w:rPr>
        <w:t>ильных дорог с увеличением пропускной способности автомобильных дорог, улучшением условий движения автотранспорта;</w:t>
      </w:r>
    </w:p>
    <w:p w:rsidR="00292999" w:rsidRDefault="00396C9C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предупреждение дорожно-транспортного травматизма.</w:t>
      </w:r>
    </w:p>
    <w:p w:rsidR="00292999" w:rsidRDefault="00292999">
      <w:pPr>
        <w:ind w:firstLine="708"/>
        <w:rPr>
          <w:sz w:val="24"/>
          <w:szCs w:val="24"/>
        </w:rPr>
      </w:pPr>
    </w:p>
    <w:p w:rsidR="00292999" w:rsidRDefault="00396C9C">
      <w:pPr>
        <w:jc w:val="center"/>
        <w:rPr>
          <w:sz w:val="24"/>
          <w:szCs w:val="24"/>
        </w:rPr>
      </w:pPr>
      <w:r>
        <w:rPr>
          <w:sz w:val="24"/>
          <w:szCs w:val="24"/>
        </w:rPr>
        <w:t>7.4.3. Срок реализации подпрограммы</w:t>
      </w:r>
    </w:p>
    <w:p w:rsidR="00292999" w:rsidRDefault="00292999">
      <w:pPr>
        <w:jc w:val="center"/>
        <w:rPr>
          <w:sz w:val="24"/>
          <w:szCs w:val="24"/>
        </w:rPr>
      </w:pP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подпрограммы осуществляется одним этапом</w:t>
      </w:r>
      <w:r>
        <w:rPr>
          <w:sz w:val="24"/>
          <w:szCs w:val="24"/>
        </w:rPr>
        <w:t xml:space="preserve"> в течение 2020 – 2025 годов.</w:t>
      </w:r>
    </w:p>
    <w:p w:rsidR="00292999" w:rsidRDefault="00292999">
      <w:pPr>
        <w:ind w:firstLine="567"/>
        <w:jc w:val="both"/>
        <w:rPr>
          <w:sz w:val="24"/>
          <w:szCs w:val="24"/>
        </w:rPr>
      </w:pPr>
    </w:p>
    <w:p w:rsidR="00292999" w:rsidRDefault="00396C9C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7.5.4. Основные мероприятия подпрограммы</w:t>
      </w:r>
    </w:p>
    <w:p w:rsidR="00292999" w:rsidRDefault="00292999">
      <w:pPr>
        <w:ind w:firstLine="567"/>
        <w:jc w:val="center"/>
        <w:rPr>
          <w:sz w:val="24"/>
          <w:szCs w:val="24"/>
        </w:rPr>
      </w:pP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Перечень основных мероприятий к подпрограмме в приложении (таблица 7.5.4).</w:t>
      </w:r>
    </w:p>
    <w:p w:rsidR="00292999" w:rsidRDefault="00292999">
      <w:pPr>
        <w:ind w:firstLine="567"/>
        <w:jc w:val="both"/>
        <w:rPr>
          <w:sz w:val="24"/>
          <w:szCs w:val="24"/>
        </w:rPr>
      </w:pPr>
    </w:p>
    <w:p w:rsidR="00292999" w:rsidRDefault="00396C9C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7.5.5. Целевые индикаторы подпрограммы</w:t>
      </w:r>
    </w:p>
    <w:p w:rsidR="00292999" w:rsidRDefault="00292999">
      <w:pPr>
        <w:ind w:firstLine="567"/>
        <w:jc w:val="center"/>
        <w:rPr>
          <w:sz w:val="24"/>
          <w:szCs w:val="24"/>
        </w:rPr>
      </w:pP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Основными целевыми индикаторами реализации подпрограммы являются:</w:t>
      </w: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 xml:space="preserve"> доля протяженности автомобильных дорог, не отвечающих нормативным требованиям, от общей протяженности автомобильных дорог;</w:t>
      </w:r>
    </w:p>
    <w:p w:rsidR="00292999" w:rsidRDefault="00396C9C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площадь автомобильных дорог с твердым покрытием, в отношении которых произведен ремонт.</w:t>
      </w:r>
    </w:p>
    <w:p w:rsidR="00292999" w:rsidRDefault="00396C9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Для расчета целевых индикаторов в качестве</w:t>
      </w:r>
      <w:r>
        <w:rPr>
          <w:sz w:val="24"/>
          <w:szCs w:val="24"/>
        </w:rPr>
        <w:t xml:space="preserve"> исходных данных используются:</w:t>
      </w:r>
    </w:p>
    <w:p w:rsidR="00292999" w:rsidRDefault="00396C9C">
      <w:pPr>
        <w:ind w:firstLine="567"/>
        <w:rPr>
          <w:sz w:val="24"/>
          <w:szCs w:val="24"/>
        </w:rPr>
      </w:pPr>
      <w:r>
        <w:rPr>
          <w:sz w:val="24"/>
          <w:szCs w:val="24"/>
        </w:rPr>
        <w:t>-отчетные данные об исполнении подпрограммы;</w:t>
      </w:r>
    </w:p>
    <w:p w:rsidR="00292999" w:rsidRDefault="00396C9C">
      <w:pPr>
        <w:ind w:firstLine="567"/>
        <w:rPr>
          <w:sz w:val="24"/>
          <w:szCs w:val="24"/>
        </w:rPr>
      </w:pPr>
      <w:r>
        <w:rPr>
          <w:sz w:val="24"/>
          <w:szCs w:val="24"/>
        </w:rPr>
        <w:t>-материалы о фактическом наличии и техническом состоянии автомобильных дорог.</w:t>
      </w:r>
    </w:p>
    <w:p w:rsidR="00292999" w:rsidRDefault="00292999">
      <w:pPr>
        <w:jc w:val="both"/>
        <w:rPr>
          <w:sz w:val="24"/>
          <w:szCs w:val="24"/>
        </w:rPr>
      </w:pPr>
    </w:p>
    <w:p w:rsidR="00292999" w:rsidRDefault="00396C9C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7.5.6. Объем и источники финансирования подпрограммы</w:t>
      </w:r>
    </w:p>
    <w:p w:rsidR="00292999" w:rsidRDefault="00292999">
      <w:pPr>
        <w:ind w:firstLine="567"/>
        <w:jc w:val="center"/>
        <w:rPr>
          <w:sz w:val="24"/>
          <w:szCs w:val="24"/>
        </w:rPr>
      </w:pPr>
    </w:p>
    <w:p w:rsidR="00292999" w:rsidRDefault="00396C9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подпрограммы на 2020 - 202</w:t>
      </w:r>
      <w:r>
        <w:rPr>
          <w:sz w:val="24"/>
          <w:szCs w:val="24"/>
        </w:rPr>
        <w:t>5 годы за счет средств бюджета поселения составляет 1</w:t>
      </w:r>
      <w:r>
        <w:rPr>
          <w:sz w:val="24"/>
          <w:szCs w:val="24"/>
        </w:rPr>
        <w:t>5368031,60</w:t>
      </w:r>
      <w:r>
        <w:rPr>
          <w:sz w:val="24"/>
          <w:szCs w:val="24"/>
        </w:rPr>
        <w:t xml:space="preserve"> рублей, в том числе:</w:t>
      </w:r>
    </w:p>
    <w:p w:rsidR="00292999" w:rsidRDefault="00396C9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- 2020 год – 5178166,02 рубля; - 2021 год – 964000,00 рублей;</w:t>
      </w:r>
    </w:p>
    <w:p w:rsidR="00292999" w:rsidRDefault="00396C9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- 2022 год – 1747162,42 рублей; - 2023 год – </w:t>
      </w:r>
      <w:r>
        <w:rPr>
          <w:sz w:val="24"/>
          <w:szCs w:val="24"/>
        </w:rPr>
        <w:t>4471635,50</w:t>
      </w:r>
      <w:r>
        <w:rPr>
          <w:sz w:val="24"/>
          <w:szCs w:val="24"/>
        </w:rPr>
        <w:t xml:space="preserve"> рублей;</w:t>
      </w:r>
    </w:p>
    <w:p w:rsidR="00292999" w:rsidRDefault="00396C9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- 2024 год – </w:t>
      </w:r>
      <w:r>
        <w:rPr>
          <w:sz w:val="24"/>
          <w:szCs w:val="24"/>
        </w:rPr>
        <w:t>1759267,66</w:t>
      </w:r>
      <w:r>
        <w:rPr>
          <w:sz w:val="24"/>
          <w:szCs w:val="24"/>
        </w:rPr>
        <w:t xml:space="preserve"> рублей; - 2025 год – </w:t>
      </w:r>
      <w:r>
        <w:rPr>
          <w:sz w:val="24"/>
          <w:szCs w:val="24"/>
        </w:rPr>
        <w:t>1</w:t>
      </w:r>
      <w:r>
        <w:rPr>
          <w:sz w:val="24"/>
          <w:szCs w:val="24"/>
        </w:rPr>
        <w:t>247800</w:t>
      </w:r>
      <w:r>
        <w:rPr>
          <w:sz w:val="24"/>
          <w:szCs w:val="24"/>
        </w:rPr>
        <w:t>,00 рублей.</w:t>
      </w:r>
    </w:p>
    <w:p w:rsidR="00292999" w:rsidRDefault="00292999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292999" w:rsidRDefault="00396C9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средств бюджета поселения по главным распорядителям бюджетных средств:</w:t>
      </w:r>
    </w:p>
    <w:p w:rsidR="00292999" w:rsidRDefault="00292999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292999" w:rsidRDefault="00292999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292999" w:rsidRDefault="00396C9C">
      <w:pPr>
        <w:autoSpaceDE w:val="0"/>
        <w:autoSpaceDN w:val="0"/>
        <w:adjustRightInd w:val="0"/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18"/>
          <w:szCs w:val="24"/>
        </w:rPr>
        <w:t xml:space="preserve"> Таблица 7.5.6.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92999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рублей</w:t>
            </w:r>
          </w:p>
        </w:tc>
      </w:tr>
      <w:tr w:rsidR="0029299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2929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т.ч. </w:t>
            </w:r>
            <w:r>
              <w:rPr>
                <w:sz w:val="24"/>
                <w:szCs w:val="24"/>
              </w:rPr>
              <w:t>по годам реализации подпрограммы</w:t>
            </w:r>
          </w:p>
        </w:tc>
      </w:tr>
      <w:tr w:rsidR="0029299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2929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29299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29299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92999">
        <w:trPr>
          <w:cantSplit/>
          <w:trHeight w:val="1134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9" w:rsidRDefault="00396C9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Администрация Ивановского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92999" w:rsidRDefault="00396C9C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15368031,60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92999" w:rsidRDefault="00396C9C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5178166,02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92999" w:rsidRDefault="00396C9C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964000,00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92999" w:rsidRDefault="00396C9C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1747162,42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92999" w:rsidRDefault="00396C9C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4471635,50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92999" w:rsidRDefault="00396C9C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1759267,66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92999" w:rsidRDefault="00396C9C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1247800,00</w:t>
            </w:r>
          </w:p>
        </w:tc>
      </w:tr>
    </w:tbl>
    <w:p w:rsidR="00292999" w:rsidRDefault="00292999">
      <w:pPr>
        <w:ind w:firstLine="567"/>
        <w:jc w:val="center"/>
        <w:rPr>
          <w:sz w:val="24"/>
          <w:szCs w:val="24"/>
          <w:lang w:eastAsia="en-US"/>
        </w:rPr>
      </w:pPr>
    </w:p>
    <w:p w:rsidR="00292999" w:rsidRDefault="00396C9C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7.5.7. Ожидаемые результаты реализации подпрограммы</w:t>
      </w:r>
    </w:p>
    <w:p w:rsidR="00292999" w:rsidRDefault="00292999">
      <w:pPr>
        <w:ind w:firstLine="567"/>
        <w:jc w:val="center"/>
        <w:rPr>
          <w:sz w:val="24"/>
          <w:szCs w:val="24"/>
        </w:rPr>
      </w:pPr>
    </w:p>
    <w:p w:rsidR="00292999" w:rsidRDefault="00396C9C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sz w:val="24"/>
          <w:szCs w:val="24"/>
        </w:rPr>
      </w:pPr>
      <w:r>
        <w:rPr>
          <w:sz w:val="24"/>
          <w:szCs w:val="24"/>
        </w:rPr>
        <w:t>Основными результатами реализации подпрограммы будут являться:</w:t>
      </w:r>
    </w:p>
    <w:p w:rsidR="00292999" w:rsidRDefault="00396C9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реконструкция 2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 км. автомобильных дорог;</w:t>
      </w:r>
    </w:p>
    <w:p w:rsidR="00292999" w:rsidRDefault="00396C9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снижение доли автомобильных дорог с твердым покрытием, не отвечающих нормативным </w:t>
      </w:r>
      <w:r>
        <w:rPr>
          <w:sz w:val="24"/>
          <w:szCs w:val="24"/>
        </w:rPr>
        <w:t>требованиям на 80 %.</w:t>
      </w:r>
    </w:p>
    <w:p w:rsidR="00292999" w:rsidRDefault="00292999">
      <w:pPr>
        <w:ind w:firstLine="567"/>
        <w:jc w:val="both"/>
        <w:rPr>
          <w:sz w:val="24"/>
          <w:szCs w:val="24"/>
        </w:rPr>
      </w:pPr>
    </w:p>
    <w:p w:rsidR="00292999" w:rsidRDefault="00396C9C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7.5.8. Система управления реализацией подпрограммы</w:t>
      </w:r>
    </w:p>
    <w:p w:rsidR="00292999" w:rsidRDefault="00292999">
      <w:pPr>
        <w:rPr>
          <w:sz w:val="24"/>
          <w:szCs w:val="24"/>
        </w:rPr>
      </w:pP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Общий контроль над ходом реализации подпрограммы осуществляет администрация Ивановского </w:t>
      </w:r>
      <w:r>
        <w:rPr>
          <w:sz w:val="24"/>
          <w:szCs w:val="24"/>
        </w:rPr>
        <w:t>сельского поселения Калачинского муниципального района Омской области.</w:t>
      </w: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Ежегодно не позднее 1 мая года, следующего за отчетным годом, Администрация Ивановского сельского поселения Калачинского муниципального района Омской области составляет отчет о ходе реа</w:t>
      </w:r>
      <w:r>
        <w:rPr>
          <w:sz w:val="24"/>
          <w:szCs w:val="24"/>
        </w:rPr>
        <w:t>лизации подпрограммы и направляет его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Корректировка подпро</w:t>
      </w:r>
      <w:r>
        <w:rPr>
          <w:sz w:val="24"/>
          <w:szCs w:val="24"/>
        </w:rPr>
        <w:t>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92999" w:rsidRDefault="00396C9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Корректировка подпрограммы в части изменения перечня ме</w:t>
      </w:r>
      <w:r>
        <w:rPr>
          <w:sz w:val="24"/>
          <w:szCs w:val="24"/>
        </w:rPr>
        <w:t>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92999" w:rsidRDefault="00292999">
      <w:pPr>
        <w:ind w:firstLine="567"/>
        <w:jc w:val="both"/>
        <w:rPr>
          <w:sz w:val="24"/>
          <w:szCs w:val="24"/>
        </w:rPr>
      </w:pPr>
    </w:p>
    <w:p w:rsidR="00292999" w:rsidRDefault="00396C9C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7.5.9. Условия предоставления и расходования субсидий бюджету</w:t>
      </w:r>
      <w:r>
        <w:rPr>
          <w:sz w:val="24"/>
          <w:szCs w:val="24"/>
        </w:rPr>
        <w:t xml:space="preserve"> поселения из районного бюджета</w:t>
      </w:r>
    </w:p>
    <w:p w:rsidR="00292999" w:rsidRDefault="00292999">
      <w:pPr>
        <w:ind w:firstLine="567"/>
        <w:jc w:val="center"/>
        <w:rPr>
          <w:sz w:val="24"/>
          <w:szCs w:val="24"/>
        </w:rPr>
      </w:pPr>
    </w:p>
    <w:p w:rsidR="00292999" w:rsidRPr="00C80F20" w:rsidRDefault="00396C9C" w:rsidP="00C80F2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Субсидии бюджету поселения в рамках реализации данной подпрограммы предоставляются.</w:t>
      </w:r>
      <w:bookmarkStart w:id="1" w:name="_GoBack"/>
      <w:bookmarkEnd w:id="1"/>
    </w:p>
    <w:sectPr w:rsidR="00292999" w:rsidRPr="00C80F20">
      <w:headerReference w:type="default" r:id="rId7"/>
      <w:pgSz w:w="11906" w:h="16838"/>
      <w:pgMar w:top="1134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9C" w:rsidRDefault="00396C9C">
      <w:r>
        <w:separator/>
      </w:r>
    </w:p>
  </w:endnote>
  <w:endnote w:type="continuationSeparator" w:id="0">
    <w:p w:rsidR="00396C9C" w:rsidRDefault="0039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9C" w:rsidRDefault="00396C9C">
      <w:r>
        <w:separator/>
      </w:r>
    </w:p>
  </w:footnote>
  <w:footnote w:type="continuationSeparator" w:id="0">
    <w:p w:rsidR="00396C9C" w:rsidRDefault="00396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174441"/>
    </w:sdtPr>
    <w:sdtEndPr/>
    <w:sdtContent>
      <w:p w:rsidR="00292999" w:rsidRDefault="00396C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F20">
          <w:rPr>
            <w:noProof/>
          </w:rPr>
          <w:t>3</w:t>
        </w:r>
        <w:r>
          <w:fldChar w:fldCharType="end"/>
        </w:r>
      </w:p>
    </w:sdtContent>
  </w:sdt>
  <w:p w:rsidR="00292999" w:rsidRDefault="002929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7D"/>
    <w:rsid w:val="00000B09"/>
    <w:rsid w:val="000117EB"/>
    <w:rsid w:val="00017A05"/>
    <w:rsid w:val="00021E1B"/>
    <w:rsid w:val="00023032"/>
    <w:rsid w:val="00026C4D"/>
    <w:rsid w:val="00046AB9"/>
    <w:rsid w:val="00050829"/>
    <w:rsid w:val="0005681E"/>
    <w:rsid w:val="00073774"/>
    <w:rsid w:val="00074B9F"/>
    <w:rsid w:val="00086D64"/>
    <w:rsid w:val="0009308D"/>
    <w:rsid w:val="000C7C6E"/>
    <w:rsid w:val="000D2354"/>
    <w:rsid w:val="000D7BDD"/>
    <w:rsid w:val="00106656"/>
    <w:rsid w:val="0011788D"/>
    <w:rsid w:val="001247C9"/>
    <w:rsid w:val="001267D2"/>
    <w:rsid w:val="00132D83"/>
    <w:rsid w:val="001339FB"/>
    <w:rsid w:val="00143751"/>
    <w:rsid w:val="001A71D3"/>
    <w:rsid w:val="001D4ACC"/>
    <w:rsid w:val="001D79B4"/>
    <w:rsid w:val="00207AB8"/>
    <w:rsid w:val="00222673"/>
    <w:rsid w:val="002415C2"/>
    <w:rsid w:val="002450E9"/>
    <w:rsid w:val="00274C14"/>
    <w:rsid w:val="0028214E"/>
    <w:rsid w:val="00292999"/>
    <w:rsid w:val="002C68CC"/>
    <w:rsid w:val="002D7BEB"/>
    <w:rsid w:val="00303B3F"/>
    <w:rsid w:val="00325C60"/>
    <w:rsid w:val="003356DD"/>
    <w:rsid w:val="0033598E"/>
    <w:rsid w:val="00360B9A"/>
    <w:rsid w:val="00365BF4"/>
    <w:rsid w:val="00386CDA"/>
    <w:rsid w:val="00396C9C"/>
    <w:rsid w:val="003B76C1"/>
    <w:rsid w:val="003C611D"/>
    <w:rsid w:val="003D12EA"/>
    <w:rsid w:val="003D1582"/>
    <w:rsid w:val="003E57E2"/>
    <w:rsid w:val="00410E71"/>
    <w:rsid w:val="004170DB"/>
    <w:rsid w:val="00422C20"/>
    <w:rsid w:val="00437907"/>
    <w:rsid w:val="00446F41"/>
    <w:rsid w:val="00460D4C"/>
    <w:rsid w:val="00461907"/>
    <w:rsid w:val="004A253F"/>
    <w:rsid w:val="004B71F9"/>
    <w:rsid w:val="004D2F13"/>
    <w:rsid w:val="004E23FF"/>
    <w:rsid w:val="004E3F58"/>
    <w:rsid w:val="004E72A4"/>
    <w:rsid w:val="004F7404"/>
    <w:rsid w:val="005007BD"/>
    <w:rsid w:val="00501D88"/>
    <w:rsid w:val="00502E74"/>
    <w:rsid w:val="00523FAE"/>
    <w:rsid w:val="00542145"/>
    <w:rsid w:val="00542A35"/>
    <w:rsid w:val="005B1F4D"/>
    <w:rsid w:val="005C0590"/>
    <w:rsid w:val="0062626E"/>
    <w:rsid w:val="00632DFF"/>
    <w:rsid w:val="00637462"/>
    <w:rsid w:val="00641F36"/>
    <w:rsid w:val="006513F0"/>
    <w:rsid w:val="00654E94"/>
    <w:rsid w:val="0066106E"/>
    <w:rsid w:val="0066740F"/>
    <w:rsid w:val="00670390"/>
    <w:rsid w:val="006820ED"/>
    <w:rsid w:val="006823C7"/>
    <w:rsid w:val="006856C4"/>
    <w:rsid w:val="006A4C2C"/>
    <w:rsid w:val="006A5B16"/>
    <w:rsid w:val="006E51A8"/>
    <w:rsid w:val="006F46BE"/>
    <w:rsid w:val="007361DD"/>
    <w:rsid w:val="007647CA"/>
    <w:rsid w:val="00793DFA"/>
    <w:rsid w:val="007C17AC"/>
    <w:rsid w:val="007D2054"/>
    <w:rsid w:val="007D41B0"/>
    <w:rsid w:val="007D63C1"/>
    <w:rsid w:val="007F0583"/>
    <w:rsid w:val="007F12FE"/>
    <w:rsid w:val="007F14F6"/>
    <w:rsid w:val="007F16DF"/>
    <w:rsid w:val="007F5857"/>
    <w:rsid w:val="0082028E"/>
    <w:rsid w:val="0083217D"/>
    <w:rsid w:val="00834A8C"/>
    <w:rsid w:val="00841A07"/>
    <w:rsid w:val="00841DB8"/>
    <w:rsid w:val="00842D4F"/>
    <w:rsid w:val="0085295C"/>
    <w:rsid w:val="00857DCB"/>
    <w:rsid w:val="00881137"/>
    <w:rsid w:val="00891F61"/>
    <w:rsid w:val="008D6493"/>
    <w:rsid w:val="008E0020"/>
    <w:rsid w:val="008E530B"/>
    <w:rsid w:val="008F6DD9"/>
    <w:rsid w:val="00921BB5"/>
    <w:rsid w:val="00966F8C"/>
    <w:rsid w:val="00A108FB"/>
    <w:rsid w:val="00A21039"/>
    <w:rsid w:val="00A26473"/>
    <w:rsid w:val="00A53CB1"/>
    <w:rsid w:val="00A56915"/>
    <w:rsid w:val="00A576B8"/>
    <w:rsid w:val="00A71EDB"/>
    <w:rsid w:val="00A82DC9"/>
    <w:rsid w:val="00AA36F5"/>
    <w:rsid w:val="00AA4A67"/>
    <w:rsid w:val="00AB6568"/>
    <w:rsid w:val="00AF1370"/>
    <w:rsid w:val="00AF13FC"/>
    <w:rsid w:val="00AF632C"/>
    <w:rsid w:val="00B208A7"/>
    <w:rsid w:val="00B24FB7"/>
    <w:rsid w:val="00B3626C"/>
    <w:rsid w:val="00B7391A"/>
    <w:rsid w:val="00B9390F"/>
    <w:rsid w:val="00BB273A"/>
    <w:rsid w:val="00BE6BA1"/>
    <w:rsid w:val="00BF5CA4"/>
    <w:rsid w:val="00C07C7B"/>
    <w:rsid w:val="00C37793"/>
    <w:rsid w:val="00C444D4"/>
    <w:rsid w:val="00C80F20"/>
    <w:rsid w:val="00C82787"/>
    <w:rsid w:val="00CC0922"/>
    <w:rsid w:val="00CC376E"/>
    <w:rsid w:val="00CD51B2"/>
    <w:rsid w:val="00CE4B6C"/>
    <w:rsid w:val="00CE6177"/>
    <w:rsid w:val="00CE7C4B"/>
    <w:rsid w:val="00CF4FBB"/>
    <w:rsid w:val="00D02485"/>
    <w:rsid w:val="00D0647D"/>
    <w:rsid w:val="00D20132"/>
    <w:rsid w:val="00D201F0"/>
    <w:rsid w:val="00D37E49"/>
    <w:rsid w:val="00DB4345"/>
    <w:rsid w:val="00DB50FD"/>
    <w:rsid w:val="00DC6700"/>
    <w:rsid w:val="00DF1067"/>
    <w:rsid w:val="00DF4E53"/>
    <w:rsid w:val="00E24E55"/>
    <w:rsid w:val="00E540A8"/>
    <w:rsid w:val="00E74F8A"/>
    <w:rsid w:val="00E870D4"/>
    <w:rsid w:val="00E87F97"/>
    <w:rsid w:val="00E92F9F"/>
    <w:rsid w:val="00EA1837"/>
    <w:rsid w:val="00EB4FB2"/>
    <w:rsid w:val="00EC085F"/>
    <w:rsid w:val="00EE07A0"/>
    <w:rsid w:val="00EE7C93"/>
    <w:rsid w:val="00F03F3E"/>
    <w:rsid w:val="00F329CD"/>
    <w:rsid w:val="00F51F1B"/>
    <w:rsid w:val="00F674E6"/>
    <w:rsid w:val="00F72330"/>
    <w:rsid w:val="00F7761C"/>
    <w:rsid w:val="00F84FC2"/>
    <w:rsid w:val="00F9134C"/>
    <w:rsid w:val="00FB30E6"/>
    <w:rsid w:val="00FC43A6"/>
    <w:rsid w:val="00FC6FA4"/>
    <w:rsid w:val="00FD6CCA"/>
    <w:rsid w:val="22846749"/>
    <w:rsid w:val="68457829"/>
    <w:rsid w:val="6D027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ascii="Calibri" w:eastAsia="Calibri" w:hAnsi="Calibri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Основной текст1"/>
    <w:qFormat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ascii="Calibri" w:eastAsia="Calibri" w:hAnsi="Calibri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Основной текст1"/>
    <w:qFormat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1587</Words>
  <Characters>9049</Characters>
  <Application>Microsoft Office Word</Application>
  <DocSecurity>0</DocSecurity>
  <Lines>75</Lines>
  <Paragraphs>21</Paragraphs>
  <ScaleCrop>false</ScaleCrop>
  <Company>DG Win&amp;Soft</Company>
  <LinksUpToDate>false</LinksUpToDate>
  <CharactersWithSpaces>10615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PHUGL</cp:lastModifiedBy>
  <cp:revision>6</cp:revision>
  <cp:lastPrinted>2024-11-29T03:39:00Z</cp:lastPrinted>
  <dcterms:created xsi:type="dcterms:W3CDTF">2023-04-11T02:57:00Z</dcterms:created>
  <dcterms:modified xsi:type="dcterms:W3CDTF">2024-11-29T03:39:00Z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DD7956E08DA04070B826385A66DA63E4_12</vt:lpwstr>
  </property>
</Properties>
</file>