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C6" w:rsidRPr="00686492" w:rsidRDefault="005E07C6" w:rsidP="00441A81">
      <w:pPr>
        <w:pStyle w:val="Default"/>
        <w:ind w:left="5220"/>
        <w:rPr>
          <w:rFonts w:ascii="Times New Roman" w:hAnsi="Times New Roman" w:cs="Times New Roman"/>
        </w:rPr>
      </w:pPr>
      <w:bookmarkStart w:id="0" w:name="_GoBack"/>
      <w:bookmarkEnd w:id="0"/>
    </w:p>
    <w:p w:rsidR="00441A81" w:rsidRPr="00686492" w:rsidRDefault="00441A81" w:rsidP="00441A81">
      <w:pPr>
        <w:pStyle w:val="Default"/>
        <w:ind w:left="5220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Приложение 21</w:t>
      </w:r>
    </w:p>
    <w:p w:rsidR="00441A81" w:rsidRPr="00686492" w:rsidRDefault="00441A81" w:rsidP="00441A81">
      <w:pPr>
        <w:pStyle w:val="Default"/>
        <w:ind w:left="5220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к постановлению главы Ивановского сельского поселения Калачинского муниципального района Омской области от 17.02.2012  № 33-п</w:t>
      </w:r>
    </w:p>
    <w:p w:rsidR="002828C4" w:rsidRPr="00686492" w:rsidRDefault="002828C4" w:rsidP="00441A81">
      <w:pPr>
        <w:pStyle w:val="aa"/>
        <w:jc w:val="center"/>
        <w:rPr>
          <w:rFonts w:ascii="Times New Roman" w:hAnsi="Times New Roman" w:cs="Times New Roman"/>
          <w:color w:val="000000"/>
        </w:rPr>
      </w:pPr>
      <w:r w:rsidRPr="00686492">
        <w:rPr>
          <w:rFonts w:ascii="Times New Roman" w:hAnsi="Times New Roman" w:cs="Times New Roman"/>
          <w:color w:val="000000"/>
        </w:rPr>
        <w:t xml:space="preserve">Административный  регламент по предоставлению муниципальной услуги по обеспечению доступа к информации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 Калачинского муниципального района Омской области</w:t>
      </w:r>
    </w:p>
    <w:p w:rsidR="00686492" w:rsidRPr="00686492" w:rsidRDefault="00686492" w:rsidP="0068649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86492">
        <w:rPr>
          <w:rFonts w:ascii="Times New Roman" w:hAnsi="Times New Roman" w:cs="Times New Roman"/>
          <w:sz w:val="20"/>
          <w:szCs w:val="20"/>
        </w:rPr>
        <w:t>(в редакции постановления главы от 21.12.2016 № 53-пг;</w:t>
      </w:r>
    </w:p>
    <w:p w:rsidR="00686492" w:rsidRPr="00686492" w:rsidRDefault="00686492" w:rsidP="0068649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86492">
        <w:rPr>
          <w:rFonts w:ascii="Times New Roman" w:hAnsi="Times New Roman" w:cs="Times New Roman"/>
          <w:sz w:val="20"/>
          <w:szCs w:val="20"/>
        </w:rPr>
        <w:t>в редакции постановления главы от 17.08.2018 № 23-пг;</w:t>
      </w:r>
    </w:p>
    <w:p w:rsidR="00686492" w:rsidRPr="00686492" w:rsidRDefault="00686492" w:rsidP="00686492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686492">
        <w:rPr>
          <w:rFonts w:ascii="Times New Roman" w:hAnsi="Times New Roman" w:cs="Times New Roman"/>
          <w:sz w:val="20"/>
          <w:szCs w:val="20"/>
        </w:rPr>
        <w:t>в редакции постановления главы от 24.01.2020 № 3-пг)</w:t>
      </w:r>
    </w:p>
    <w:p w:rsidR="002828C4" w:rsidRPr="00686492" w:rsidRDefault="002828C4" w:rsidP="00441A81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Раздел 1. ОБЩИЕ ПОЛОЖЕНИЯ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1. Административный регламент предоставления администрацией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 сельского поселения муниципальной услуги по обеспечению доступа к информации физическим и юридическим лицам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 (далее - Административный регламент) преследует целью и устанавливает порядок по обеспечению доступа и представления информации администрацией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2. Основными принципами обеспечения доступа к информации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являются: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а) открытость и доступность информации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за исключением случаев, предусмотренных федеральным законом;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б) достоверность информации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 сельского поселения и своевременность ее предоставления;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в) свобода поиска, получения, передачи и распространения информации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любым законным способом;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г)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3. Регламент оказания услуги по предоставлению информации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разработан в целях повышения исполнительской дисциплины сотрудников администрации, усиление контроля за качеством и сроками рассмотрения запросов граждан и юридических лиц.</w:t>
      </w:r>
    </w:p>
    <w:p w:rsidR="002828C4" w:rsidRPr="00686492" w:rsidRDefault="002828C4" w:rsidP="00441A81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Раздел 2. СТАНДАРТ ПРЕДОСТАВЛЕНИЯ</w:t>
      </w:r>
    </w:p>
    <w:p w:rsidR="002828C4" w:rsidRPr="00686492" w:rsidRDefault="002828C4" w:rsidP="00441A81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Наименование 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 xml:space="preserve">4. Обеспечению доступа к информации о деятельности администрацией 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Наименование органа, предоставляющего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муниципальную услугу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5. Органом местного самоуправления, ответственным за предоставления муниципальной услуги, является администрация 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6. Предоставление муниципальной услуги осуществляется структурными подразделениями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муниципальными учреждениями и иными организациями, учредителями которых является администрация Воскресенского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7. Исполнителями являются, специалисты (сотрудники) структурных подразделений администрации, муниципальных учреждений и иных организаций, учредителями которых является администрация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8. Учет и контроль, своевременного рассмотрения запросов граждан и юридических лиц о деятельности администрации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осуществляются управляющим делами администрации.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9. Почтовый адрес для направления запросов и номера телефонов для получения справочной информации по вопросам предоставления муниципальной услуги, в том числе о ходе предоставления муниципальной услуги: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- администрация </w:t>
      </w:r>
      <w:r w:rsidR="00441A81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с.</w:t>
      </w:r>
      <w:r w:rsidR="00441A81" w:rsidRPr="00686492">
        <w:rPr>
          <w:rFonts w:ascii="Times New Roman" w:hAnsi="Times New Roman" w:cs="Times New Roman"/>
          <w:color w:val="000000"/>
        </w:rPr>
        <w:t xml:space="preserve"> Ивановского</w:t>
      </w:r>
      <w:r w:rsidRPr="00686492">
        <w:rPr>
          <w:rFonts w:ascii="Times New Roman" w:hAnsi="Times New Roman" w:cs="Times New Roman"/>
        </w:rPr>
        <w:t xml:space="preserve">, ул. </w:t>
      </w:r>
      <w:r w:rsidR="00441A81" w:rsidRPr="00686492">
        <w:rPr>
          <w:rFonts w:ascii="Times New Roman" w:hAnsi="Times New Roman" w:cs="Times New Roman"/>
        </w:rPr>
        <w:t>Октябрьская 24</w:t>
      </w:r>
      <w:r w:rsidRPr="00686492">
        <w:rPr>
          <w:rFonts w:ascii="Times New Roman" w:hAnsi="Times New Roman" w:cs="Times New Roman"/>
        </w:rPr>
        <w:t>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- </w:t>
      </w:r>
      <w:r w:rsidR="00441A81" w:rsidRPr="00686492">
        <w:rPr>
          <w:rFonts w:ascii="Times New Roman" w:hAnsi="Times New Roman" w:cs="Times New Roman"/>
          <w:color w:val="000000"/>
        </w:rPr>
        <w:t>телефон /факс (38155) 51</w:t>
      </w:r>
      <w:r w:rsidRPr="00686492">
        <w:rPr>
          <w:rFonts w:ascii="Times New Roman" w:hAnsi="Times New Roman" w:cs="Times New Roman"/>
          <w:color w:val="000000"/>
        </w:rPr>
        <w:t>-130;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- адрес электронной почты: </w:t>
      </w:r>
      <w:hyperlink r:id="rId7" w:history="1">
        <w:r w:rsidR="00441A81" w:rsidRPr="00686492">
          <w:rPr>
            <w:rStyle w:val="a4"/>
            <w:rFonts w:ascii="Times New Roman" w:hAnsi="Times New Roman"/>
          </w:rPr>
          <w:t>551505@</w:t>
        </w:r>
        <w:r w:rsidR="00441A81" w:rsidRPr="00686492">
          <w:rPr>
            <w:rStyle w:val="a4"/>
            <w:rFonts w:ascii="Times New Roman" w:hAnsi="Times New Roman"/>
            <w:lang w:val="en-US"/>
          </w:rPr>
          <w:t>list</w:t>
        </w:r>
        <w:r w:rsidR="00441A81" w:rsidRPr="00686492">
          <w:rPr>
            <w:rStyle w:val="a4"/>
            <w:rFonts w:ascii="Times New Roman" w:hAnsi="Times New Roman"/>
          </w:rPr>
          <w:t>.ru</w:t>
        </w:r>
      </w:hyperlink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10. Информирование граждан по вопросам предоставления муниципальной услуги осуществляется должностными лицами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поселения:</w:t>
      </w:r>
    </w:p>
    <w:p w:rsidR="00DD00EB" w:rsidRPr="00686492" w:rsidRDefault="00DD00EB" w:rsidP="00DD00EB">
      <w:pPr>
        <w:pStyle w:val="10"/>
        <w:numPr>
          <w:ilvl w:val="0"/>
          <w:numId w:val="2"/>
        </w:numPr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>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DD00EB" w:rsidRPr="00686492" w:rsidRDefault="00DD00EB" w:rsidP="00DD00EB">
      <w:pPr>
        <w:pStyle w:val="10"/>
        <w:numPr>
          <w:ilvl w:val="0"/>
          <w:numId w:val="2"/>
        </w:numPr>
        <w:shd w:val="clear" w:color="auto" w:fill="auto"/>
        <w:tabs>
          <w:tab w:val="left" w:pos="851"/>
        </w:tabs>
        <w:ind w:left="20" w:firstLine="76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>размещение</w:t>
      </w:r>
      <w:r w:rsidRPr="00686492">
        <w:rPr>
          <w:rFonts w:ascii="Times New Roman" w:hAnsi="Times New Roman" w:cs="Times New Roman"/>
          <w:color w:val="000000"/>
          <w:sz w:val="24"/>
          <w:szCs w:val="24"/>
        </w:rPr>
        <w:tab/>
        <w:t>государственными органами и органами местного</w:t>
      </w:r>
      <w:r w:rsidRPr="00686492">
        <w:rPr>
          <w:rFonts w:ascii="Times New Roman" w:hAnsi="Times New Roman" w:cs="Times New Roman"/>
          <w:sz w:val="24"/>
          <w:szCs w:val="24"/>
        </w:rPr>
        <w:t xml:space="preserve"> </w:t>
      </w:r>
      <w:r w:rsidRPr="00686492">
        <w:rPr>
          <w:rFonts w:ascii="Times New Roman" w:hAnsi="Times New Roman" w:cs="Times New Roman"/>
          <w:color w:val="000000"/>
          <w:sz w:val="24"/>
          <w:szCs w:val="24"/>
        </w:rPr>
        <w:t>самоуправления информации о своей деятельности в сети "Интернет";</w:t>
      </w:r>
    </w:p>
    <w:p w:rsidR="00DD00EB" w:rsidRPr="00686492" w:rsidRDefault="00DD00EB" w:rsidP="00DD00EB">
      <w:pPr>
        <w:pStyle w:val="10"/>
        <w:numPr>
          <w:ilvl w:val="0"/>
          <w:numId w:val="2"/>
        </w:numPr>
        <w:shd w:val="clear" w:color="auto" w:fill="auto"/>
        <w:tabs>
          <w:tab w:val="right" w:pos="1134"/>
          <w:tab w:val="left" w:pos="3027"/>
        </w:tabs>
        <w:ind w:left="20" w:firstLine="76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>размещение</w:t>
      </w:r>
      <w:r w:rsidRPr="00686492">
        <w:rPr>
          <w:rFonts w:ascii="Times New Roman" w:hAnsi="Times New Roman" w:cs="Times New Roman"/>
          <w:color w:val="000000"/>
          <w:sz w:val="24"/>
          <w:szCs w:val="24"/>
        </w:rPr>
        <w:tab/>
        <w:t>государственными органами и органами местного</w:t>
      </w:r>
    </w:p>
    <w:p w:rsidR="00DD00EB" w:rsidRPr="00686492" w:rsidRDefault="00DD00EB" w:rsidP="00DD00EB">
      <w:pPr>
        <w:pStyle w:val="10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>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DD00EB" w:rsidRPr="00686492" w:rsidRDefault="00DD00EB" w:rsidP="00DD00EB">
      <w:pPr>
        <w:pStyle w:val="10"/>
        <w:numPr>
          <w:ilvl w:val="0"/>
          <w:numId w:val="2"/>
        </w:numPr>
        <w:shd w:val="clear" w:color="auto" w:fill="auto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 xml:space="preserve"> 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DD00EB" w:rsidRPr="00686492" w:rsidRDefault="00DD00EB" w:rsidP="00DD00EB">
      <w:pPr>
        <w:pStyle w:val="10"/>
        <w:numPr>
          <w:ilvl w:val="0"/>
          <w:numId w:val="2"/>
        </w:numPr>
        <w:shd w:val="clear" w:color="auto" w:fill="auto"/>
        <w:tabs>
          <w:tab w:val="right" w:pos="1134"/>
          <w:tab w:val="left" w:pos="3026"/>
        </w:tabs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 xml:space="preserve">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</w:t>
      </w:r>
      <w:r w:rsidRPr="00686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органов и коллегиальных органов местного самоуправления, а также на</w:t>
      </w:r>
      <w:r w:rsidRPr="00686492">
        <w:rPr>
          <w:rFonts w:ascii="Times New Roman" w:hAnsi="Times New Roman" w:cs="Times New Roman"/>
          <w:color w:val="000000"/>
          <w:sz w:val="24"/>
          <w:szCs w:val="24"/>
        </w:rPr>
        <w:tab/>
        <w:t>заседаниях</w:t>
      </w:r>
      <w:r w:rsidRPr="00686492">
        <w:rPr>
          <w:rFonts w:ascii="Times New Roman" w:hAnsi="Times New Roman" w:cs="Times New Roman"/>
          <w:color w:val="000000"/>
          <w:sz w:val="24"/>
          <w:szCs w:val="24"/>
        </w:rPr>
        <w:tab/>
        <w:t>коллегиальных органов государственных органов и</w:t>
      </w:r>
      <w:r w:rsidRPr="00686492">
        <w:rPr>
          <w:rFonts w:ascii="Times New Roman" w:hAnsi="Times New Roman" w:cs="Times New Roman"/>
          <w:sz w:val="24"/>
          <w:szCs w:val="24"/>
        </w:rPr>
        <w:t xml:space="preserve"> </w:t>
      </w:r>
      <w:r w:rsidRPr="00686492">
        <w:rPr>
          <w:rFonts w:ascii="Times New Roman" w:hAnsi="Times New Roman" w:cs="Times New Roman"/>
          <w:color w:val="000000"/>
          <w:sz w:val="24"/>
          <w:szCs w:val="24"/>
        </w:rPr>
        <w:t>коллегиальных органов местного самоуправления;</w:t>
      </w:r>
    </w:p>
    <w:p w:rsidR="00DD00EB" w:rsidRPr="00686492" w:rsidRDefault="00DD00EB" w:rsidP="00DD00EB">
      <w:pPr>
        <w:pStyle w:val="10"/>
        <w:numPr>
          <w:ilvl w:val="0"/>
          <w:numId w:val="2"/>
        </w:numPr>
        <w:shd w:val="clear" w:color="auto" w:fill="auto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пользователям информацией по их запросу информации о деятельности государственных органов и органов местного самоуправления;</w:t>
      </w:r>
    </w:p>
    <w:p w:rsidR="00DD00EB" w:rsidRPr="00686492" w:rsidRDefault="00DD00EB" w:rsidP="00DD00EB">
      <w:pPr>
        <w:pStyle w:val="10"/>
        <w:numPr>
          <w:ilvl w:val="0"/>
          <w:numId w:val="2"/>
        </w:numPr>
        <w:shd w:val="clear" w:color="auto" w:fill="auto"/>
        <w:ind w:left="20" w:right="20" w:firstLine="76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color w:val="000000"/>
          <w:sz w:val="24"/>
          <w:szCs w:val="24"/>
        </w:rPr>
        <w:t xml:space="preserve"> другими способами, предусмотренными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DD00EB" w:rsidRPr="00686492" w:rsidRDefault="00DD00EB" w:rsidP="00DD00EB">
      <w:pPr>
        <w:pStyle w:val="aa"/>
        <w:rPr>
          <w:rFonts w:ascii="Times New Roman" w:hAnsi="Times New Roman" w:cs="Times New Roman"/>
          <w:color w:val="000000"/>
        </w:rPr>
      </w:pPr>
      <w:r w:rsidRPr="00686492">
        <w:rPr>
          <w:rFonts w:ascii="Times New Roman" w:hAnsi="Times New Roman" w:cs="Times New Roman"/>
          <w:color w:val="000000"/>
        </w:rPr>
        <w:t xml:space="preserve">Общедоступная информация о деятельности органов местного самоуправления предоставляется органами местного самоуправления неограниченному кругу лиц посредством ее размещения в сети "Интернет" в форме открытых данных. В редакции постановления главы от </w:t>
      </w:r>
      <w:r w:rsidR="005E07C6" w:rsidRPr="00686492">
        <w:rPr>
          <w:rFonts w:ascii="Times New Roman" w:hAnsi="Times New Roman" w:cs="Times New Roman"/>
          <w:color w:val="000000"/>
        </w:rPr>
        <w:t>24.01.2020 № 3-пг)</w:t>
      </w:r>
    </w:p>
    <w:p w:rsidR="002828C4" w:rsidRPr="00686492" w:rsidRDefault="002828C4" w:rsidP="00DD00EB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11. При ответах на устные (по телефону или лично) обращения граждан или юридических лиц, сотрудники подробно и корректно информируют обратившихся о порядке и сроках предоставления муниципальной услуги, основаниях для отказа, а также предоставляют иную интересующую их информацию по вопросам предоставления муниципальной услуги.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Результат предоставления 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12. Информация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13. Результатом предоставления муниципальной услуги является: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а) предоставление документированной информации о деятельности администрации </w:t>
      </w:r>
      <w:r w:rsidR="00AF3D9B" w:rsidRPr="00686492">
        <w:rPr>
          <w:rFonts w:ascii="Times New Roman" w:hAnsi="Times New Roman" w:cs="Times New Roman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в соответствии с запросом;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ответ на запрос подлежит обязательной регистрации специалистом – секретарем главы администрации;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- форма предоставления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определяться в соответствии с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она имеется в администрации Воскресенского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б) информация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в устной форме предоставляется пользователям информацией во время приема. Указанная информация предоставляется также по телефону должностными лицами, уполномоченными администрацией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на ее предоставление;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в) процедура исполнения муниципальной услуги завершается путем получения получателем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 размещенной в официальном печатном издании, газете «Калачинский муниципальный вестник », а также в устной форме;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>г) оставление запроса без ответа в соответствии с действующим законодательством;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д) отказ в рассмотрении запроса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Срок предоставления 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14. Письменный запрос подлежит рассмотрению </w:t>
      </w:r>
      <w:r w:rsidRPr="00686492">
        <w:rPr>
          <w:rStyle w:val="a9"/>
          <w:rFonts w:ascii="Times New Roman" w:hAnsi="Times New Roman"/>
        </w:rPr>
        <w:t>в тридцатидневный срок</w:t>
      </w:r>
      <w:r w:rsidRPr="00686492">
        <w:rPr>
          <w:rFonts w:ascii="Times New Roman" w:hAnsi="Times New Roman" w:cs="Times New Roman"/>
        </w:rPr>
        <w:t xml:space="preserve"> со дня его регистрации.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В случае, если предоставление запрашиваемой информации невозможно в указанный срок, </w:t>
      </w:r>
      <w:r w:rsidRPr="00686492">
        <w:rPr>
          <w:rStyle w:val="a9"/>
          <w:rFonts w:ascii="Times New Roman" w:hAnsi="Times New Roman"/>
        </w:rPr>
        <w:t>в течение семи дней</w:t>
      </w:r>
      <w:r w:rsidRPr="00686492">
        <w:rPr>
          <w:rFonts w:ascii="Times New Roman" w:hAnsi="Times New Roman" w:cs="Times New Roman"/>
        </w:rPr>
        <w:t xml:space="preserve">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</w:t>
      </w:r>
      <w:r w:rsidRPr="00686492">
        <w:rPr>
          <w:rStyle w:val="a9"/>
          <w:rFonts w:ascii="Times New Roman" w:hAnsi="Times New Roman"/>
        </w:rPr>
        <w:t>пятнадцать дней</w:t>
      </w:r>
      <w:r w:rsidRPr="00686492">
        <w:rPr>
          <w:rFonts w:ascii="Times New Roman" w:hAnsi="Times New Roman" w:cs="Times New Roman"/>
        </w:rPr>
        <w:t xml:space="preserve"> сверх установленного настоящим административным регламентом срока для ответа на запрос.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15. Ответ на устный запрос предоставляется непосредственно в ходе личного приема или по средствам телефонной связи, в случае невозможности представить запрашиваемую информацию, заявителем оформляется письменный запрос, ответ предоставляется в соответствии со статьей 14 данного административного регламента.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 xml:space="preserve">Правовые основания для предоставления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>16. Нормативные правовые акты, регулирующие предоставление муниципальной услуги: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>Конституция Российской Федерации;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>Гражданский кодекс Российской Федерации;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>Федеральный закон от 09 февраля 2009 г. N 8-ФЗ "Об обеспечении доступа к информации о деятельности государственных органов и органов местного самоуправления";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Распоряжение Правительства Российской Федерации от 17 декабря 2009 года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>№ 1993-р.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Исчерпывающий перечень документов необходимых для предоставления муниципальной услуги</w:t>
      </w:r>
    </w:p>
    <w:p w:rsidR="00DD00EB" w:rsidRPr="00686492" w:rsidRDefault="002828C4" w:rsidP="00DD00EB">
      <w:pPr>
        <w:pStyle w:val="10"/>
        <w:shd w:val="clear" w:color="auto" w:fill="auto"/>
        <w:tabs>
          <w:tab w:val="right" w:pos="5951"/>
          <w:tab w:val="left" w:pos="6120"/>
          <w:tab w:val="left" w:pos="6317"/>
          <w:tab w:val="right" w:pos="9601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sz w:val="24"/>
          <w:szCs w:val="24"/>
        </w:rPr>
        <w:t xml:space="preserve">17. </w:t>
      </w:r>
      <w:r w:rsidR="00DD00EB" w:rsidRPr="00686492">
        <w:rPr>
          <w:rFonts w:ascii="Times New Roman" w:hAnsi="Times New Roman" w:cs="Times New Roman"/>
          <w:sz w:val="24"/>
          <w:szCs w:val="24"/>
        </w:rPr>
        <w:t xml:space="preserve">В запросе информации о деятельности органов местного самоуправления указываются: почтовый адрес, </w:t>
      </w:r>
      <w:r w:rsidR="00DD00EB" w:rsidRPr="00686492">
        <w:rPr>
          <w:rStyle w:val="af0"/>
          <w:rFonts w:cs="Times New Roman"/>
          <w:i w:val="0"/>
          <w:iCs/>
          <w:szCs w:val="24"/>
        </w:rPr>
        <w:t>номер</w:t>
      </w:r>
      <w:r w:rsidR="00DD00EB" w:rsidRPr="00686492">
        <w:rPr>
          <w:rFonts w:ascii="Times New Roman" w:hAnsi="Times New Roman" w:cs="Times New Roman"/>
          <w:sz w:val="24"/>
          <w:szCs w:val="24"/>
        </w:rPr>
        <w:t xml:space="preserve"> телефона </w:t>
      </w:r>
      <w:r w:rsidR="00DD00EB" w:rsidRPr="00686492">
        <w:rPr>
          <w:rStyle w:val="af0"/>
          <w:rFonts w:cs="Times New Roman"/>
          <w:i w:val="0"/>
          <w:iCs/>
          <w:szCs w:val="24"/>
        </w:rPr>
        <w:t>и (или) факса либо адрес электронной почты для направления ответа на запрос или уточнения содержания запроса,</w:t>
      </w:r>
      <w:r w:rsidR="00DD00EB" w:rsidRPr="00686492">
        <w:rPr>
          <w:rFonts w:ascii="Times New Roman" w:hAnsi="Times New Roman" w:cs="Times New Roman"/>
          <w:sz w:val="24"/>
          <w:szCs w:val="24"/>
        </w:rPr>
        <w:t xml:space="preserve">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государственных органов, органов местного самоуправления. </w:t>
      </w:r>
    </w:p>
    <w:p w:rsidR="00DD00EB" w:rsidRPr="00686492" w:rsidRDefault="00DD00EB" w:rsidP="00DD00EB">
      <w:pPr>
        <w:pStyle w:val="10"/>
        <w:shd w:val="clear" w:color="auto" w:fill="auto"/>
        <w:tabs>
          <w:tab w:val="right" w:pos="5951"/>
          <w:tab w:val="left" w:pos="6120"/>
          <w:tab w:val="left" w:pos="6317"/>
          <w:tab w:val="right" w:pos="9601"/>
        </w:tabs>
        <w:ind w:left="20"/>
        <w:rPr>
          <w:rFonts w:ascii="Times New Roman" w:hAnsi="Times New Roman" w:cs="Times New Roman"/>
          <w:sz w:val="24"/>
          <w:szCs w:val="24"/>
        </w:rPr>
      </w:pPr>
      <w:r w:rsidRPr="00686492">
        <w:rPr>
          <w:rFonts w:ascii="Times New Roman" w:hAnsi="Times New Roman" w:cs="Times New Roman"/>
          <w:sz w:val="24"/>
          <w:szCs w:val="24"/>
        </w:rPr>
        <w:t xml:space="preserve">Анонимные запросы не рассматриваются. </w:t>
      </w:r>
    </w:p>
    <w:p w:rsidR="00DD00EB" w:rsidRPr="00686492" w:rsidRDefault="00DD00EB" w:rsidP="00DD00EB">
      <w:pPr>
        <w:pStyle w:val="aa"/>
        <w:rPr>
          <w:rFonts w:ascii="Times New Roman" w:hAnsi="Times New Roman" w:cs="Times New Roman"/>
          <w:color w:val="000000"/>
        </w:rPr>
      </w:pPr>
      <w:r w:rsidRPr="00686492">
        <w:rPr>
          <w:rFonts w:ascii="Times New Roman" w:hAnsi="Times New Roman" w:cs="Times New Roman"/>
        </w:rPr>
        <w:lastRenderedPageBreak/>
        <w:t xml:space="preserve">В запросе, составленном в письменной форме, указывается также </w:t>
      </w:r>
      <w:r w:rsidRPr="00686492">
        <w:rPr>
          <w:rStyle w:val="af0"/>
          <w:rFonts w:cs="Times New Roman"/>
          <w:i w:val="0"/>
          <w:iCs/>
        </w:rPr>
        <w:t xml:space="preserve">наименование государственного органа или органа местного самоуправления, в которые направляется запрос, либо фамилия и  инициалы или должность </w:t>
      </w:r>
      <w:r w:rsidRPr="00686492">
        <w:rPr>
          <w:rFonts w:ascii="Times New Roman" w:hAnsi="Times New Roman" w:cs="Times New Roman"/>
        </w:rPr>
        <w:t xml:space="preserve"> соответствующего должностного лица. (</w:t>
      </w:r>
      <w:r w:rsidR="005E07C6" w:rsidRPr="00686492">
        <w:rPr>
          <w:rFonts w:ascii="Times New Roman" w:hAnsi="Times New Roman" w:cs="Times New Roman"/>
          <w:color w:val="000000"/>
        </w:rPr>
        <w:t>В редакции постановления главы от 24.01.2020 № 3-пг)</w:t>
      </w:r>
    </w:p>
    <w:p w:rsidR="002828C4" w:rsidRPr="00686492" w:rsidRDefault="002828C4" w:rsidP="00DD00EB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18. При личном обращении необходимо представить документ удостоверяющий личность обратившегося за получением информации.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19. При обращении доверенного лица заявителя, необходимо представить нотариально заверенную доверенность, на право представления интересов заявителя.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Перечень оснований для отказа в приеме документов, необходимых для предоставления 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20. Оснований для отказа в приеме от гражданина запроса на предоставление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</w:t>
      </w:r>
      <w:r w:rsidRPr="00686492">
        <w:rPr>
          <w:rStyle w:val="a9"/>
          <w:rFonts w:ascii="Times New Roman" w:hAnsi="Times New Roman"/>
        </w:rPr>
        <w:t>не предусмотрено</w:t>
      </w:r>
      <w:r w:rsidRPr="00686492">
        <w:rPr>
          <w:rFonts w:ascii="Times New Roman" w:hAnsi="Times New Roman" w:cs="Times New Roman"/>
        </w:rPr>
        <w:t>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21. Если в ходе личного обращения, сотрудником ответственным за прием и регистрацию запросов, обнаружены нарушения по порядку оформления письменного запроса, они могут быть устранены гражданином прямо на месте.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 xml:space="preserve">Перечень оснований для отказа в предоставлении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22. Информация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не предоставляется в случае, если: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а) содержание запроса не позволяет установить запрашиваемую информацию о деятельности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в) запрашиваемая информация не относится к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в которую поступил запрос;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г) запрашиваемая информация относится к информации ограниченного доступа: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- доступ к информации о деятельности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="00214235" w:rsidRPr="00686492">
        <w:rPr>
          <w:rFonts w:ascii="Times New Roman" w:hAnsi="Times New Roman" w:cs="Times New Roman"/>
        </w:rPr>
        <w:t xml:space="preserve"> </w:t>
      </w:r>
      <w:r w:rsidRPr="00686492">
        <w:rPr>
          <w:rFonts w:ascii="Times New Roman" w:hAnsi="Times New Roman" w:cs="Times New Roman"/>
        </w:rPr>
        <w:t>сельского поселения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д) запрашиваемая информация ранее предоставлялась пользователю информацией;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 xml:space="preserve">е) в запросе ставится вопрос о правовой оценке актов, принятых администрацией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23. Администрация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вправе не предоставлять информацию о своей деятельности по запросу, если эта информация опубликована в средствах массовой информации. В данной ситуации ответ должен содержать ссылку на выпуск средства массовой информации, в котором содержатся интересующие лицо сведения.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Размер платы, взимаемой с заявителя при предоставлении муниципальной услуги.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24. Информация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</w:t>
      </w:r>
      <w:r w:rsidRPr="00686492">
        <w:rPr>
          <w:rStyle w:val="a9"/>
          <w:rFonts w:ascii="Times New Roman" w:hAnsi="Times New Roman"/>
        </w:rPr>
        <w:t>предоставляется бесплатно</w:t>
      </w:r>
      <w:r w:rsidRPr="00686492">
        <w:rPr>
          <w:rFonts w:ascii="Times New Roman" w:hAnsi="Times New Roman" w:cs="Times New Roman"/>
        </w:rPr>
        <w:t>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Максимальный срок ожидания в очереди при подачи запроса о предоставлении муниципальной услуги и при получении результата предоставления 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30. Срок ожидания в очереди не должен превышать 15 минут.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 xml:space="preserve">Срок регистрации запроса заявителя о предоставлении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31. Регистрация запроса (проверка правильности адресования корреспонденции, прочтение и определение содержания запроса, проверка истории обращений и присвоение им регистрационных номеров) юридических лиц и граждан осуществляется - в </w:t>
      </w:r>
      <w:r w:rsidRPr="00686492">
        <w:rPr>
          <w:rStyle w:val="a9"/>
          <w:rFonts w:ascii="Times New Roman" w:hAnsi="Times New Roman"/>
        </w:rPr>
        <w:t>течение трех дней</w:t>
      </w:r>
      <w:r w:rsidRPr="00686492">
        <w:rPr>
          <w:rFonts w:ascii="Times New Roman" w:hAnsi="Times New Roman" w:cs="Times New Roman"/>
        </w:rPr>
        <w:t xml:space="preserve"> с момента поступления.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32. Запрос, составленный в устной форме, подлежит регистрации в день его поступления с указанием даты и времени поступления.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 xml:space="preserve">Требования к помещениям, в которых предоставляются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муниципальная услуга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33. Помещение, в котором проводиться личный прием граждан (при подачи устного запроса), должно быть оборудовано: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письменным столом;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стульями;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канцелярскими принадлежностями (бумага, ручка).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34. Зал ожидания должен быть оборудован: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креслами (стульями);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 xml:space="preserve">- информационным стендом с образцами запросов на предоставление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а также нормативно правовыми актами регламентирующими порядок предоставления муниципальной услуги;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письменным столом с набором бумаги для оформления письменного запроса и шариковыми ручками;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туалетом.</w:t>
      </w:r>
    </w:p>
    <w:p w:rsidR="00844ED9" w:rsidRPr="00686492" w:rsidRDefault="00844ED9" w:rsidP="00844ED9">
      <w:pPr>
        <w:spacing w:before="180" w:line="100" w:lineRule="atLeast"/>
        <w:ind w:firstLine="540"/>
        <w:jc w:val="both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«Инвалидам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 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</w:t>
      </w:r>
      <w:r w:rsidRPr="00686492">
        <w:rPr>
          <w:rFonts w:ascii="Times New Roman" w:hAnsi="Times New Roman" w:cs="Times New Roman"/>
          <w:i/>
        </w:rPr>
        <w:t>». ( в редакции постановления главы Ивановского сельского поселения от 21.12.2016 № 53-пг»</w:t>
      </w:r>
    </w:p>
    <w:p w:rsidR="00844ED9" w:rsidRPr="00686492" w:rsidRDefault="00844ED9" w:rsidP="00441A81">
      <w:pPr>
        <w:pStyle w:val="aa"/>
        <w:rPr>
          <w:rFonts w:ascii="Times New Roman" w:hAnsi="Times New Roman" w:cs="Times New Roman"/>
        </w:rPr>
      </w:pP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 xml:space="preserve">Показатели доступности и качества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36. Доступ к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обеспечиваться следующими способами: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а) обнародование (опубликование) администрацией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="00214235" w:rsidRPr="00686492">
        <w:rPr>
          <w:rFonts w:ascii="Times New Roman" w:hAnsi="Times New Roman" w:cs="Times New Roman"/>
        </w:rPr>
        <w:t xml:space="preserve"> </w:t>
      </w:r>
      <w:r w:rsidRPr="00686492">
        <w:rPr>
          <w:rFonts w:ascii="Times New Roman" w:hAnsi="Times New Roman" w:cs="Times New Roman"/>
        </w:rPr>
        <w:t xml:space="preserve"> сельского поселения информации о своей деятельности в средствах массовой информации;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б) размещение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информации о своей деятельности в помещении, занимаемом администрацией, и в иных отведенных для этих целей местах;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в) ознакомление пользователей с информацией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="00214235" w:rsidRPr="00686492">
        <w:rPr>
          <w:rFonts w:ascii="Times New Roman" w:hAnsi="Times New Roman" w:cs="Times New Roman"/>
        </w:rPr>
        <w:t xml:space="preserve"> </w:t>
      </w:r>
      <w:r w:rsidRPr="00686492">
        <w:rPr>
          <w:rFonts w:ascii="Times New Roman" w:hAnsi="Times New Roman" w:cs="Times New Roman"/>
        </w:rPr>
        <w:t>сельского поселения в помещении, занимаемом администрацией, а также архивные фонды;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г)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д) предоставление пользователям информацией по их запросу информации о деятельности администрации </w:t>
      </w:r>
      <w:r w:rsidR="006C712B" w:rsidRPr="00686492">
        <w:rPr>
          <w:rFonts w:ascii="Times New Roman" w:hAnsi="Times New Roman" w:cs="Times New Roman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37. Пользователь информацией имеет право: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 xml:space="preserve">а) получать достоверную информацию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б) отказаться от получения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в) не обосновывать необходимость получения запрашиваемой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доступ к которой не ограничен;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г) обжаловать в установленном порядке акты и (или) действия (бездействие) администрации  сельского поселения, их должностных лиц, нарушающие право на доступ к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и установленный порядок его реализации;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д) требовать в установленном законом порядке возмещения вреда, причиненного нарушением его права на доступ к информации о деятельности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поселения.</w:t>
      </w:r>
    </w:p>
    <w:p w:rsidR="00303A72" w:rsidRPr="00686492" w:rsidRDefault="00303A72" w:rsidP="00303A72">
      <w:pPr>
        <w:jc w:val="both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38. Исчерпывающий перечень оснований для приостановления предоставления муниципальной услуги.</w:t>
      </w:r>
    </w:p>
    <w:p w:rsidR="00303A72" w:rsidRPr="00686492" w:rsidRDefault="00303A72" w:rsidP="00303A72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ab/>
        <w:t>Основания для приостановления предоставления муниципальной услуги не предусмотрены. (в случае, если такие основания установлены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актам, необходимо изложить их перечень, который должен быть исчерпывающим)</w:t>
      </w:r>
      <w:r w:rsidR="00257DAA" w:rsidRPr="00686492">
        <w:rPr>
          <w:rFonts w:ascii="Times New Roman" w:hAnsi="Times New Roman" w:cs="Times New Roman"/>
        </w:rPr>
        <w:t xml:space="preserve"> (В ред. Постановления главы от 17.08.2018 № 23-пг)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Раздел 3. АДМИНИСТРАТИВНЫЕ ПРОЦЕДУРЫ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Описание последовательности административных действий при предоставлении муниципальной услуги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38. Предоставление муниципальной услуги включает в себя следующие административные процедуры: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прием, первичная обработка и регистрация письменных запросов граждан и юридических лиц;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направление письменных запросов юридических и физических лиц на рассмотрение главе администрации;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- направление запросов на исполнение </w:t>
      </w:r>
      <w:r w:rsidRPr="00686492">
        <w:rPr>
          <w:rFonts w:ascii="Times New Roman" w:hAnsi="Times New Roman" w:cs="Times New Roman"/>
          <w:color w:val="0000FF"/>
        </w:rPr>
        <w:t>специалистам  администрации, муниципальных учреждений</w:t>
      </w:r>
      <w:r w:rsidRPr="00686492">
        <w:rPr>
          <w:rFonts w:ascii="Times New Roman" w:hAnsi="Times New Roman" w:cs="Times New Roman"/>
        </w:rPr>
        <w:t xml:space="preserve"> и иных организаций, учредителями которых является администрация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 сельского поселения, в соответствии с резолюцией главы администрации;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сбор запрашиваемой информации, подготовка проекта ответа заявителю и передача главе на рассмотрение;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регистрация и направление ответа заявителю;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>- организация личного приема граждан и юридических лиц;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контроль подготовки информации на запросы граждан и юридических лиц;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предоставление справочной информации о ходе рассмотрения запроса.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Прием, первичная обработка и регистрация письменных запросов граждан и юридических лиц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39. Основанием для начала предоставления муниципальной услуги является получение письменного или устного запроса на предоставления информации о деятельности администрации гражданина или юридического лица к главе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или его заместителю, для рассмотрения.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Прием запроса осуществляется следующими способами: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с использованием почтовой связи;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с использованием фельдъегерской службы;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с использованием факсимильной связи;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с использованием сети Интернет посредством электронной почты;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непосредственно гражданином или юридическим лицом.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40. Запрос в адрес главы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поступают к специалисту администрации сельского поселения, в должностные обязанности которого входит ведение делопроизводства (далее- специалист).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Специалист –  сельского поселения, ответственный за прием документов: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проверяет правильность адресования и целостность упаковки корреспонденции и возвращает на почту не вскрытыми ошибочно поступившие (не по адресу) письма;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вскрывает конверты, проверяет наличие в них документов и указанные в тексте запроса приложения;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- на запрос, поступивший с денежными купюрами (кроме изъятых из обращения), ценными бумагами (облигациями, акциями и т. д.), ценными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описи на ценные письма, составляется акт в двух экземплярах. Один экземпляр акта хранится в управлении делами, второй приобщается к поступившему обращению. Акт подписывается специалистом 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получив запрос, имеющий специфический запах, цвет, в конверте которого прощупываются вложения, не характерные для почтовых отправлений (порошок и т.д.), не вскрывая конверт, сообщает об этом управляющему делами администрации.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>Специалист, ответственный за прием документов, при приеме письменного запроса непосредственно от гражданина, осуществляет прием запроса только в том случае, если в нем указаны фамилия и инициалы гражданина, и почтовый адрес.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41. При получении запроса по электронной почте, специалист  администрации сельского поселения, ответственный за прием документов: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распечатывает обращение;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указывает адрес электронной почты отправителя;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 направляет уведомление о приеме обращения по электронному адресу заявителя,</w:t>
      </w:r>
      <w:r w:rsidR="00214235" w:rsidRPr="00686492">
        <w:rPr>
          <w:rStyle w:val="a9"/>
          <w:rFonts w:ascii="Times New Roman" w:hAnsi="Times New Roman"/>
          <w:i/>
          <w:iCs/>
        </w:rPr>
        <w:t xml:space="preserve"> (приложение</w:t>
      </w:r>
      <w:r w:rsidRPr="00686492">
        <w:rPr>
          <w:rStyle w:val="a9"/>
          <w:rFonts w:ascii="Times New Roman" w:hAnsi="Times New Roman"/>
          <w:i/>
          <w:iCs/>
        </w:rPr>
        <w:t xml:space="preserve"> 2</w:t>
      </w:r>
      <w:r w:rsidRPr="00686492">
        <w:rPr>
          <w:rFonts w:ascii="Times New Roman" w:hAnsi="Times New Roman" w:cs="Times New Roman"/>
        </w:rPr>
        <w:t>.)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42. Регистрация письменных запросов юридических и физических лиц в администрации осуществляется в журнале регистрации письменных обращений, (</w:t>
      </w:r>
      <w:r w:rsidR="00214235" w:rsidRPr="00686492">
        <w:rPr>
          <w:rStyle w:val="a9"/>
          <w:rFonts w:ascii="Times New Roman" w:hAnsi="Times New Roman"/>
          <w:i/>
          <w:iCs/>
        </w:rPr>
        <w:t xml:space="preserve">приложение </w:t>
      </w:r>
      <w:r w:rsidRPr="00686492">
        <w:rPr>
          <w:rStyle w:val="a9"/>
          <w:rFonts w:ascii="Times New Roman" w:hAnsi="Times New Roman"/>
          <w:i/>
          <w:iCs/>
        </w:rPr>
        <w:t>3)</w:t>
      </w:r>
      <w:r w:rsidRPr="00686492">
        <w:rPr>
          <w:rFonts w:ascii="Times New Roman" w:hAnsi="Times New Roman" w:cs="Times New Roman"/>
        </w:rPr>
        <w:t>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43. Осуществляется первичная обработка и регистрация запроса (проверка правильности адресования корреспонденции, прочтение и определение содержания запроса, проверка истории и присвоение регистрационного номера) граждан и юридических лиц.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44. Регистрация запроса производится путем присвоения порядкового номера с проставлением штампа в правом нижнем углу письменного запроса (при наличии места) или ином месте, обеспечивающем его прочтение.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45. Обращение регистрируется, но не рассматривается по существу, при наличии основания для отказа в предоставлении информации.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46. Запросы юридических и физических лиц, поступившие в адрес главы администрации, зарегистрированные в журнале регистрации письменных обращений, направляются главе администрации для наложения резолюции и назначении ответственного лица, из структуры администрации, по рассмотрению и подготовке проекта ответа заявителю.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Направление запросов на исполнение специалистам (сотрудникам) структурных подразделений администрации, муниципальных учреждений и иных организаций, учредителями которых является администрация</w:t>
      </w:r>
      <w:r w:rsidR="00214235" w:rsidRPr="00686492">
        <w:rPr>
          <w:rFonts w:ascii="Times New Roman" w:hAnsi="Times New Roman" w:cs="Times New Roman"/>
          <w:color w:val="000000"/>
        </w:rPr>
        <w:t xml:space="preserve"> </w:t>
      </w:r>
      <w:r w:rsidR="00214235" w:rsidRPr="00686492">
        <w:rPr>
          <w:rFonts w:ascii="Times New Roman" w:hAnsi="Times New Roman" w:cs="Times New Roman"/>
          <w:b/>
          <w:bCs/>
          <w:color w:val="000000"/>
        </w:rPr>
        <w:t>Ивановского</w:t>
      </w:r>
      <w:r w:rsidR="00214235" w:rsidRPr="00686492">
        <w:rPr>
          <w:rStyle w:val="a9"/>
          <w:rFonts w:ascii="Times New Roman" w:hAnsi="Times New Roman"/>
        </w:rPr>
        <w:t xml:space="preserve"> </w:t>
      </w:r>
      <w:r w:rsidRPr="00686492">
        <w:rPr>
          <w:rStyle w:val="a9"/>
          <w:rFonts w:ascii="Times New Roman" w:hAnsi="Times New Roman"/>
        </w:rPr>
        <w:t>сельского поселения, в соответствии с резолюцией главы администрации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47. При поступлении запроса, с резолюцией главы администрации, специалист 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вручает запрос исполнителю под роспись, в соответствии с резолюцией, с обязательной отметкой в журнале 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48. Если запрос не относиться к компетенции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в соответствии с резолюцией главы администрации, специалист 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направляет запрос </w:t>
      </w:r>
      <w:r w:rsidRPr="00686492">
        <w:rPr>
          <w:rStyle w:val="a9"/>
          <w:rFonts w:ascii="Times New Roman" w:hAnsi="Times New Roman"/>
        </w:rPr>
        <w:t>в течении семи дней</w:t>
      </w:r>
      <w:r w:rsidRPr="00686492">
        <w:rPr>
          <w:rFonts w:ascii="Times New Roman" w:hAnsi="Times New Roman" w:cs="Times New Roman"/>
        </w:rPr>
        <w:t xml:space="preserve"> по подведомственности в другой орган местного самоуправления или государственный орган, заявителю направляется уведомление о переадресации запроса.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Сбор запрашиваемой информации,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подготовка ответа заявителю и передача главе на согласование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>48. Ответственный исполнитель изучает запрос, готовит испрашиваемую информацию в документированном виде или готовит ответ с указанием, что запрашиваемая информация размещена в газете «Калачинский муниципальный вестник» или на информационных стендах расположенных во всех населенных пунктах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49. При необходимости ответственный исполнитель имеет право, запросить необходимую информацию у должностных лиц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 сельского поселения, муниципальных учреждениях или предприятиях. Запрос должен быть направлен </w:t>
      </w:r>
      <w:r w:rsidRPr="00686492">
        <w:rPr>
          <w:rStyle w:val="a9"/>
          <w:rFonts w:ascii="Times New Roman" w:hAnsi="Times New Roman"/>
        </w:rPr>
        <w:t>в течении 3 дней</w:t>
      </w:r>
      <w:r w:rsidRPr="00686492">
        <w:rPr>
          <w:rFonts w:ascii="Times New Roman" w:hAnsi="Times New Roman" w:cs="Times New Roman"/>
        </w:rPr>
        <w:t xml:space="preserve"> с момента получения запроса на исполнение.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50. Должностные лица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муниципальных учреждениях или предприятий, обязаны в </w:t>
      </w:r>
      <w:r w:rsidRPr="00686492">
        <w:rPr>
          <w:rStyle w:val="a9"/>
          <w:rFonts w:ascii="Times New Roman" w:hAnsi="Times New Roman"/>
        </w:rPr>
        <w:t>течении 15 дней</w:t>
      </w:r>
      <w:r w:rsidRPr="00686492">
        <w:rPr>
          <w:rFonts w:ascii="Times New Roman" w:hAnsi="Times New Roman" w:cs="Times New Roman"/>
        </w:rPr>
        <w:t xml:space="preserve"> направить запрашиваемую информацию непосредственному исполнителю.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51. Проект ответа заявителю со служебной запиской направляется главе администрации на рассмотрение </w:t>
      </w:r>
      <w:r w:rsidRPr="00686492">
        <w:rPr>
          <w:rStyle w:val="a9"/>
          <w:rFonts w:ascii="Times New Roman" w:hAnsi="Times New Roman"/>
        </w:rPr>
        <w:t>не позднее трех дней</w:t>
      </w:r>
      <w:r w:rsidRPr="00686492">
        <w:rPr>
          <w:rFonts w:ascii="Times New Roman" w:hAnsi="Times New Roman" w:cs="Times New Roman"/>
        </w:rPr>
        <w:t xml:space="preserve"> до установленного срока на предоставление ответа заявителю.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Направление ответа заявителю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52. Специалист 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регистрирует ответ заявителю и в течении одного дня направляет его по почте, по средствам сети Интернет в зависимости от пожелания заявителя.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53. Информация о деятельности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 сельского поселения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информации, (</w:t>
      </w:r>
      <w:r w:rsidR="00214235" w:rsidRPr="00686492">
        <w:rPr>
          <w:rStyle w:val="a9"/>
          <w:rFonts w:ascii="Times New Roman" w:hAnsi="Times New Roman"/>
        </w:rPr>
        <w:t xml:space="preserve">приложение </w:t>
      </w:r>
      <w:r w:rsidRPr="00686492">
        <w:rPr>
          <w:rStyle w:val="a9"/>
          <w:rFonts w:ascii="Times New Roman" w:hAnsi="Times New Roman"/>
        </w:rPr>
        <w:t>4)</w:t>
      </w:r>
      <w:r w:rsidRPr="00686492">
        <w:rPr>
          <w:rFonts w:ascii="Times New Roman" w:hAnsi="Times New Roman" w:cs="Times New Roman"/>
        </w:rPr>
        <w:t>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В ответе на запрос указываются: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-наименование документа,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-почтовый адрес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-должность лица, подписавшего ответ, а также реквизиты ответа на запрос (регистрационный номер и дата).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54. При ответе на запрос используется государственный язык Российской Федерации.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Организация личного приема граждан и юридических лиц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55. Организация личного приема граждан и юридических лиц проводиться в строгом соответствии с административным регламентом по исполнению муниципальной функции «По порядку рассмотрения обращений граждан»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 xml:space="preserve">Предоставление справочной информации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о ходе рассмотрения запроса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>56. Лицо, подавшее запрос на предоставление информации о деятельности администрации Воскресенского сельского поселения вправе получить информацию о ходе предоставления муниципальной услуги.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57. При устном обращении информация предоставляет непосредственно в момент обращения.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58. Информацию можно</w:t>
      </w:r>
      <w:r w:rsidR="00214235" w:rsidRPr="00686492">
        <w:rPr>
          <w:rFonts w:ascii="Times New Roman" w:hAnsi="Times New Roman" w:cs="Times New Roman"/>
        </w:rPr>
        <w:t xml:space="preserve"> получить по телефону 8-38155-51</w:t>
      </w:r>
      <w:r w:rsidRPr="00686492">
        <w:rPr>
          <w:rFonts w:ascii="Times New Roman" w:hAnsi="Times New Roman" w:cs="Times New Roman"/>
        </w:rPr>
        <w:t>-130, ответственный за предоставление информации – специалист администрации.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59. При невозможности представить информацию по устному запросу, заявителю представляются контактные данные непосредственного исполнителя для получения необходимой информации.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60. При оформлении запроса по сети Интернет, специалист администрации 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 распечатывает запрос, регистрирует и направляет непосредственному исполнителю. Ответ на запрос, направляет специалист администрации, на электронный адрес заявителя.</w:t>
      </w:r>
    </w:p>
    <w:p w:rsidR="002828C4" w:rsidRPr="00686492" w:rsidRDefault="002828C4" w:rsidP="00214235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Раздел 4. ФОРМЫ КОНТРОЛЯ ЗА ИСПОЛНЕНИЕМ</w:t>
      </w:r>
    </w:p>
    <w:p w:rsidR="002828C4" w:rsidRPr="00686492" w:rsidRDefault="002828C4" w:rsidP="00214235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АДМИНИСТРАТИВНОГО РЕГЛАМЕНТА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61. Текущий контроль осуществляется   главным специалистом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>62. О случаях и причинах нарушения сроков и содержания административных процедур главный специалист администрации сельского поселения  немедленно информирует главу администрации, а также принимает срочные меры по устранению нарушений.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63. Должностные лица  администрации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поселения, предоставляющие муниципальную услугу, несут персональную ответственность за соблюдение сроков и порядка рассмотрения запросов и представления информации, размещения информации и ее публикацию в  печатных изданиях, достоверность и полноту сведений.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 xml:space="preserve">64. Надзор за исполнением администрацией </w:t>
      </w:r>
      <w:r w:rsidR="00214235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  <w:color w:val="000000"/>
        </w:rPr>
        <w:t xml:space="preserve"> сельского поселения, их должностными лицами настоящего Административного регламента осуществляют органы прокуратуры Российской Федерации в порядке, установленном Федеральным законом 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  <w:color w:val="000000"/>
        </w:rPr>
        <w:t>"О прокуратуре Российской Федерации".</w:t>
      </w:r>
    </w:p>
    <w:p w:rsidR="00303A72" w:rsidRPr="00686492" w:rsidRDefault="002828C4" w:rsidP="00303A72">
      <w:pPr>
        <w:spacing w:after="200"/>
        <w:jc w:val="center"/>
        <w:rPr>
          <w:rFonts w:ascii="Times New Roman" w:hAnsi="Times New Roman" w:cs="Times New Roman"/>
          <w:lang w:eastAsia="en-US"/>
        </w:rPr>
      </w:pPr>
      <w:r w:rsidRPr="00686492">
        <w:rPr>
          <w:rStyle w:val="a9"/>
          <w:rFonts w:ascii="Times New Roman" w:hAnsi="Times New Roman"/>
          <w:color w:val="000000"/>
        </w:rPr>
        <w:t xml:space="preserve">Раздел 5. </w:t>
      </w:r>
      <w:r w:rsidR="00303A72" w:rsidRPr="00686492">
        <w:rPr>
          <w:rFonts w:ascii="Times New Roman" w:hAnsi="Times New Roman" w:cs="Times New Roman"/>
          <w:lang w:eastAsia="en-US"/>
        </w:rPr>
        <w:t>Досудебный (внесудебный) порядок обжалования решений и действий (бездействия) администрации Ивановского сельского поселения, а также должностных лиц, муниципальных служащих администрации Ивановского сельского поселения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1. Заявитель может обратиться в администрацию администрации Ивановского сельского поселения  с жалобой в том числе в следующих случаях: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1) нарушение срока регистрации запроса о предоставлении муниципальной услуги;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 xml:space="preserve">2) нарушение срока предоставления муниципальной услуги; 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lastRenderedPageBreak/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7) отказ администрации Ивановского сельского поселения, должностного лица или работника администрации Ивановского сельского поселения,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2. Жалоба подается в письменной форме на бумажном носителе, в электронной форме в администрацию Ивановского сельского поселения.  Жалобы на решения и действия (бездействие) главы администрации Ивановского сельского поселения подаются в вышестоящий орган (при его наличии) либо в случае его отсутствия рассматриваются непосредственно главой администрации Ивановского сельского поселения.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 xml:space="preserve">3. Жалоба на решения и действия (бездействие) администрации Ивановского сельского поселения 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Ивановского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 xml:space="preserve">4. Жалоба на решения и (или) действия (бездействие) администрации Ивановского сельского поселения, должностных лиц, муниципальных служащих администрации Ивановского сельского поселения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(данный пункт указывается при осуществлении в отношении юридических лиц и индивидуальных предпринимателей, являющихся субъектами градостроительных отношений, процедур, </w:t>
      </w:r>
      <w:r w:rsidRPr="00686492">
        <w:rPr>
          <w:rFonts w:ascii="Times New Roman" w:hAnsi="Times New Roman" w:cs="Times New Roman"/>
          <w:lang w:eastAsia="en-US"/>
        </w:rPr>
        <w:lastRenderedPageBreak/>
        <w:t>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Федерации).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5. Жалоба должна содержать: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1) наименование администрации Ивановского сельского поселения, должностного лица либо муниципального служащего администрации Ивановского сельского поселения, решения и действия (бездействие) которых обжалуются;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3) сведения об обжалуемых решениях и действиях (бездействии) администрации Ивановского сельского поселения, должностного лица либо муниципального служащего администрации Ивановского сельского поселения.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 xml:space="preserve">4) доводы, на основании которых заявитель не согласен с решением и действием (бездействием) администрации Ивановского сельского поселения, должностного лица либо муниципального служащего администрации Ивановского сельского поселения. 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6. Жалоба подлежит регистрации не позднее следующего рабочего дня со дня ее поступления.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7. Жалоба, поступившая в администрацию Ивановского сельского поселения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8. По результатам рассмотрения жалобы принимается одно из следующих решений: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2) в удовлетворении жалобы отказывается.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>9.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03A72" w:rsidRPr="00686492" w:rsidRDefault="00303A72" w:rsidP="00303A72">
      <w:pPr>
        <w:spacing w:after="200"/>
        <w:jc w:val="both"/>
        <w:rPr>
          <w:rFonts w:ascii="Times New Roman" w:hAnsi="Times New Roman" w:cs="Times New Roman"/>
          <w:lang w:eastAsia="en-US"/>
        </w:rPr>
      </w:pPr>
      <w:r w:rsidRPr="00686492">
        <w:rPr>
          <w:rFonts w:ascii="Times New Roman" w:hAnsi="Times New Roman" w:cs="Times New Roman"/>
          <w:lang w:eastAsia="en-US"/>
        </w:rPr>
        <w:tab/>
        <w:t xml:space="preserve">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</w:t>
      </w:r>
      <w:r w:rsidRPr="00686492">
        <w:rPr>
          <w:rFonts w:ascii="Times New Roman" w:hAnsi="Times New Roman" w:cs="Times New Roman"/>
          <w:lang w:eastAsia="en-US"/>
        </w:rPr>
        <w:lastRenderedPageBreak/>
        <w:t>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прокуратуру.</w:t>
      </w:r>
    </w:p>
    <w:p w:rsidR="00303A72" w:rsidRPr="00686492" w:rsidRDefault="00303A72" w:rsidP="00303A72">
      <w:pPr>
        <w:pStyle w:val="aa"/>
        <w:jc w:val="center"/>
        <w:rPr>
          <w:rFonts w:ascii="Times New Roman" w:hAnsi="Times New Roman" w:cs="Times New Roman"/>
          <w:b/>
          <w:bCs/>
          <w:color w:val="000000"/>
        </w:rPr>
      </w:pPr>
      <w:r w:rsidRPr="00686492">
        <w:rPr>
          <w:rFonts w:ascii="Times New Roman" w:hAnsi="Times New Roman" w:cs="Times New Roman"/>
          <w:lang w:eastAsia="en-US"/>
        </w:rPr>
        <w:tab/>
        <w:t>11. Решение, принятое по результатам рассмотрения жалобы, заявитель вправе обжаловать вышестоящему должностному лицу или в судебном порядке.»</w:t>
      </w:r>
      <w:r w:rsidR="00257DAA" w:rsidRPr="00686492">
        <w:rPr>
          <w:rFonts w:ascii="Times New Roman" w:hAnsi="Times New Roman" w:cs="Times New Roman"/>
        </w:rPr>
        <w:t xml:space="preserve"> (В ред. Постановления главы от 17.08.2018 № 23-пг)</w:t>
      </w:r>
    </w:p>
    <w:p w:rsidR="009E0FC7" w:rsidRPr="00686492" w:rsidRDefault="009E0FC7" w:rsidP="00441A81">
      <w:pPr>
        <w:pStyle w:val="aa"/>
        <w:rPr>
          <w:rFonts w:ascii="Times New Roman" w:hAnsi="Times New Roman" w:cs="Times New Roman"/>
        </w:rPr>
      </w:pPr>
    </w:p>
    <w:p w:rsidR="009E0FC7" w:rsidRPr="00686492" w:rsidRDefault="009E0FC7" w:rsidP="00441A81">
      <w:pPr>
        <w:pStyle w:val="aa"/>
        <w:rPr>
          <w:rFonts w:ascii="Times New Roman" w:hAnsi="Times New Roman" w:cs="Times New Roman"/>
        </w:rPr>
      </w:pPr>
    </w:p>
    <w:p w:rsidR="009E0FC7" w:rsidRPr="00686492" w:rsidRDefault="009E0FC7" w:rsidP="00441A81">
      <w:pPr>
        <w:pStyle w:val="aa"/>
        <w:rPr>
          <w:rFonts w:ascii="Times New Roman" w:hAnsi="Times New Roman" w:cs="Times New Roman"/>
        </w:rPr>
      </w:pPr>
    </w:p>
    <w:tbl>
      <w:tblPr>
        <w:tblStyle w:val="ae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9E0FC7" w:rsidRPr="00686492">
        <w:tc>
          <w:tcPr>
            <w:tcW w:w="4068" w:type="dxa"/>
          </w:tcPr>
          <w:p w:rsidR="009E0FC7" w:rsidRPr="00686492" w:rsidRDefault="009E0FC7" w:rsidP="002D3C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86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муниципальной услуги по обеспечению доступа к информации о деятельности администрации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E0FC7" w:rsidRPr="00686492" w:rsidRDefault="009E0FC7" w:rsidP="002D3C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828C4" w:rsidRPr="00686492" w:rsidRDefault="002828C4" w:rsidP="009E0FC7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Форма запроса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>на предоставление информации о деятельности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 xml:space="preserve">администрации  </w:t>
      </w:r>
      <w:r w:rsidR="009E0FC7" w:rsidRPr="00686492">
        <w:rPr>
          <w:rStyle w:val="a9"/>
          <w:rFonts w:ascii="Times New Roman" w:hAnsi="Times New Roman"/>
        </w:rPr>
        <w:t>Ивановского</w:t>
      </w:r>
      <w:r w:rsidRPr="00686492">
        <w:rPr>
          <w:rStyle w:val="a9"/>
          <w:rFonts w:ascii="Times New Roman" w:hAnsi="Times New Roman"/>
        </w:rPr>
        <w:t xml:space="preserve"> сельского поселения</w:t>
      </w:r>
      <w:r w:rsidR="009E0FC7" w:rsidRPr="00686492">
        <w:rPr>
          <w:rFonts w:ascii="Times New Roman" w:hAnsi="Times New Roman" w:cs="Times New Roman"/>
        </w:rPr>
        <w:t xml:space="preserve">, </w:t>
      </w:r>
      <w:r w:rsidRPr="00686492">
        <w:rPr>
          <w:rStyle w:val="a9"/>
          <w:rFonts w:ascii="Times New Roman" w:hAnsi="Times New Roman"/>
        </w:rPr>
        <w:t>составленный в письменной форме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>или электронном виде</w:t>
      </w:r>
    </w:p>
    <w:p w:rsidR="002828C4" w:rsidRPr="00686492" w:rsidRDefault="002828C4" w:rsidP="009E0FC7">
      <w:pPr>
        <w:pStyle w:val="aa"/>
        <w:jc w:val="right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Главе администрации </w:t>
      </w:r>
      <w:r w:rsidR="009E0FC7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</w:t>
      </w:r>
    </w:p>
    <w:p w:rsidR="002828C4" w:rsidRPr="00686492" w:rsidRDefault="002828C4" w:rsidP="009E0FC7">
      <w:pPr>
        <w:pStyle w:val="aa"/>
        <w:jc w:val="right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от _________________________________</w:t>
      </w:r>
    </w:p>
    <w:p w:rsidR="002828C4" w:rsidRPr="00686492" w:rsidRDefault="002828C4" w:rsidP="009E0FC7">
      <w:pPr>
        <w:pStyle w:val="aa"/>
        <w:jc w:val="right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Ф.И.О.</w:t>
      </w:r>
    </w:p>
    <w:p w:rsidR="002828C4" w:rsidRPr="00686492" w:rsidRDefault="002828C4" w:rsidP="009E0FC7">
      <w:pPr>
        <w:pStyle w:val="aa"/>
        <w:jc w:val="right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Проживающего по адресу:_____________</w:t>
      </w:r>
    </w:p>
    <w:p w:rsidR="002828C4" w:rsidRPr="00686492" w:rsidRDefault="002828C4" w:rsidP="009E0FC7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ЗАПРОС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Прошу представить информацию о _________________________________________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Излагается суть запроса , какую информацию заявитель желает получить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Ответ прошу направить по адресу:__________________________________________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Указывается почтовый или электронный адрес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Подпись</w:t>
      </w:r>
      <w:r w:rsidR="009E0FC7" w:rsidRPr="0068649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86492">
        <w:rPr>
          <w:rFonts w:ascii="Times New Roman" w:hAnsi="Times New Roman" w:cs="Times New Roman"/>
        </w:rPr>
        <w:t>дата</w:t>
      </w:r>
    </w:p>
    <w:p w:rsidR="009E0FC7" w:rsidRPr="00686492" w:rsidRDefault="009E0FC7" w:rsidP="00441A81">
      <w:pPr>
        <w:pStyle w:val="aa"/>
        <w:rPr>
          <w:rFonts w:ascii="Times New Roman" w:hAnsi="Times New Roman" w:cs="Times New Roman"/>
        </w:rPr>
      </w:pPr>
    </w:p>
    <w:tbl>
      <w:tblPr>
        <w:tblStyle w:val="ae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9E0FC7" w:rsidRPr="00686492">
        <w:tc>
          <w:tcPr>
            <w:tcW w:w="4068" w:type="dxa"/>
          </w:tcPr>
          <w:p w:rsidR="009E0FC7" w:rsidRPr="00686492" w:rsidRDefault="009E0FC7" w:rsidP="002D3C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86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муниципальной услуги по обеспечению доступа к информации о деятельности администрации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E0FC7" w:rsidRPr="00686492" w:rsidRDefault="009E0FC7" w:rsidP="002D3C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828C4" w:rsidRPr="00686492" w:rsidRDefault="002828C4" w:rsidP="009E0FC7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lastRenderedPageBreak/>
        <w:t>УВЕДОМЛЕНИЕ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>О ПРИЕМЕ ЗАПРОСА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>НА ПРЕДОСТАВЛЕНИЕ ИНФОРМАЦИИ О ДЕЯТЕЛЬНОСТИ АДМИНИСТРАЦИИ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Администрация  </w:t>
      </w:r>
      <w:r w:rsidR="009E0FC7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Входящий № _________</w:t>
      </w:r>
      <w:r w:rsidR="009E0FC7" w:rsidRPr="00686492">
        <w:rPr>
          <w:rFonts w:ascii="Times New Roman" w:hAnsi="Times New Roman" w:cs="Times New Roman"/>
        </w:rPr>
        <w:t xml:space="preserve">                                                           </w:t>
      </w:r>
      <w:r w:rsidRPr="00686492">
        <w:rPr>
          <w:rFonts w:ascii="Times New Roman" w:hAnsi="Times New Roman" w:cs="Times New Roman"/>
        </w:rPr>
        <w:t>От «_____»_________20____г.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№ контактного телефона_____________</w:t>
      </w:r>
    </w:p>
    <w:p w:rsidR="009E0FC7" w:rsidRPr="00686492" w:rsidRDefault="009E0FC7" w:rsidP="009E0FC7">
      <w:pPr>
        <w:pStyle w:val="aa"/>
        <w:jc w:val="right"/>
        <w:rPr>
          <w:rFonts w:ascii="Times New Roman" w:hAnsi="Times New Roman" w:cs="Times New Roman"/>
        </w:rPr>
      </w:pPr>
    </w:p>
    <w:p w:rsidR="009E0FC7" w:rsidRPr="00686492" w:rsidRDefault="009E0FC7" w:rsidP="009E0FC7">
      <w:pPr>
        <w:pStyle w:val="aa"/>
        <w:jc w:val="right"/>
        <w:rPr>
          <w:rFonts w:ascii="Times New Roman" w:hAnsi="Times New Roman" w:cs="Times New Roman"/>
        </w:rPr>
      </w:pPr>
    </w:p>
    <w:tbl>
      <w:tblPr>
        <w:tblStyle w:val="ae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9E0FC7" w:rsidRPr="00686492">
        <w:tc>
          <w:tcPr>
            <w:tcW w:w="4068" w:type="dxa"/>
          </w:tcPr>
          <w:p w:rsidR="009E0FC7" w:rsidRPr="00686492" w:rsidRDefault="009E0FC7" w:rsidP="002D3C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86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муниципальной услуги по обеспечению доступа к информации о деятельности администрации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E0FC7" w:rsidRPr="00686492" w:rsidRDefault="009E0FC7" w:rsidP="002D3C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828C4" w:rsidRPr="00686492" w:rsidRDefault="002828C4" w:rsidP="009E0FC7">
      <w:pPr>
        <w:pStyle w:val="aa"/>
        <w:jc w:val="right"/>
        <w:rPr>
          <w:rFonts w:ascii="Times New Roman" w:hAnsi="Times New Roman" w:cs="Times New Roman"/>
        </w:rPr>
      </w:pPr>
    </w:p>
    <w:p w:rsidR="002828C4" w:rsidRPr="00686492" w:rsidRDefault="002828C4" w:rsidP="009E0FC7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ЖУРНАЛ РЕГИСТРАЦИИ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 xml:space="preserve">ПИСЬМЕННЫХ ЗАПРОСОВ ГРАЖДАН И ЮРИДИЧЕСКИХ ЛИЦ НА ПРЕДОСТОВЛЕНИЕ ИНФОРМАЦИИ О ДЕЯТЕЛЬНОСТИ АДМИНИСТРАЦИИ  </w:t>
      </w:r>
      <w:r w:rsidR="009E0FC7" w:rsidRPr="00686492">
        <w:rPr>
          <w:rStyle w:val="a9"/>
          <w:rFonts w:ascii="Times New Roman" w:hAnsi="Times New Roman"/>
        </w:rPr>
        <w:t>ИВАНОВСКОГО</w:t>
      </w:r>
      <w:r w:rsidRPr="00686492">
        <w:rPr>
          <w:rStyle w:val="a9"/>
          <w:rFonts w:ascii="Times New Roman" w:hAnsi="Times New Roman"/>
        </w:rPr>
        <w:t xml:space="preserve"> СЕЛЬСКОГО ПОСЕЛЕНИЯ</w:t>
      </w:r>
    </w:p>
    <w:tbl>
      <w:tblPr>
        <w:tblW w:w="95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25"/>
        <w:gridCol w:w="1805"/>
        <w:gridCol w:w="1390"/>
        <w:gridCol w:w="1510"/>
        <w:gridCol w:w="1510"/>
        <w:gridCol w:w="1397"/>
        <w:gridCol w:w="1548"/>
      </w:tblGrid>
      <w:tr w:rsidR="002828C4" w:rsidRPr="00686492"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pStyle w:val="aa"/>
              <w:rPr>
                <w:rFonts w:ascii="Times New Roman" w:hAnsi="Times New Roman" w:cs="Times New Roman"/>
              </w:rPr>
            </w:pPr>
            <w:r w:rsidRPr="00686492">
              <w:rPr>
                <w:rFonts w:ascii="Times New Roman" w:hAnsi="Times New Roman" w:cs="Times New Roman"/>
              </w:rPr>
              <w:t xml:space="preserve">№ </w:t>
            </w:r>
            <w:r w:rsidRPr="00686492">
              <w:rPr>
                <w:rStyle w:val="a9"/>
                <w:rFonts w:ascii="Times New Roman" w:hAnsi="Times New Roman"/>
              </w:rPr>
              <w:t>п/п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pStyle w:val="aa"/>
              <w:rPr>
                <w:rFonts w:ascii="Times New Roman" w:hAnsi="Times New Roman" w:cs="Times New Roman"/>
              </w:rPr>
            </w:pPr>
            <w:r w:rsidRPr="00686492">
              <w:rPr>
                <w:rStyle w:val="a9"/>
                <w:rFonts w:ascii="Times New Roman" w:hAnsi="Times New Roman"/>
              </w:rPr>
              <w:t>Дата поступления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pStyle w:val="aa"/>
              <w:rPr>
                <w:rFonts w:ascii="Times New Roman" w:hAnsi="Times New Roman" w:cs="Times New Roman"/>
              </w:rPr>
            </w:pPr>
            <w:r w:rsidRPr="00686492">
              <w:rPr>
                <w:rStyle w:val="a9"/>
                <w:rFonts w:ascii="Times New Roman" w:hAnsi="Times New Roman"/>
              </w:rPr>
              <w:t>Ф.И.О. заявителя, домашний адрес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pStyle w:val="aa"/>
              <w:rPr>
                <w:rFonts w:ascii="Times New Roman" w:hAnsi="Times New Roman" w:cs="Times New Roman"/>
              </w:rPr>
            </w:pPr>
            <w:r w:rsidRPr="00686492">
              <w:rPr>
                <w:rStyle w:val="a9"/>
                <w:rFonts w:ascii="Times New Roman" w:hAnsi="Times New Roman"/>
              </w:rPr>
              <w:t>Краткое содержание запроса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pStyle w:val="aa"/>
              <w:rPr>
                <w:rFonts w:ascii="Times New Roman" w:hAnsi="Times New Roman" w:cs="Times New Roman"/>
              </w:rPr>
            </w:pPr>
            <w:r w:rsidRPr="00686492">
              <w:rPr>
                <w:rStyle w:val="a9"/>
                <w:rFonts w:ascii="Times New Roman" w:hAnsi="Times New Roman"/>
              </w:rPr>
              <w:t>Кому направлен запрос на исполнение</w:t>
            </w: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pStyle w:val="aa"/>
              <w:rPr>
                <w:rFonts w:ascii="Times New Roman" w:hAnsi="Times New Roman" w:cs="Times New Roman"/>
              </w:rPr>
            </w:pPr>
            <w:r w:rsidRPr="00686492">
              <w:rPr>
                <w:rStyle w:val="a9"/>
                <w:rFonts w:ascii="Times New Roman" w:hAnsi="Times New Roman"/>
              </w:rPr>
              <w:t>Роспись в получении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pStyle w:val="aa"/>
              <w:rPr>
                <w:rFonts w:ascii="Times New Roman" w:hAnsi="Times New Roman" w:cs="Times New Roman"/>
              </w:rPr>
            </w:pPr>
            <w:r w:rsidRPr="00686492">
              <w:rPr>
                <w:rStyle w:val="a9"/>
                <w:rFonts w:ascii="Times New Roman" w:hAnsi="Times New Roman"/>
              </w:rPr>
              <w:t>Отметка об исполнении</w:t>
            </w:r>
          </w:p>
        </w:tc>
      </w:tr>
      <w:tr w:rsidR="002828C4" w:rsidRPr="00686492">
        <w:tc>
          <w:tcPr>
            <w:tcW w:w="3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28C4" w:rsidRPr="00686492" w:rsidRDefault="002828C4" w:rsidP="00441A81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</w:tbl>
    <w:p w:rsidR="009E0FC7" w:rsidRPr="00686492" w:rsidRDefault="009E0FC7" w:rsidP="009E0FC7">
      <w:pPr>
        <w:pStyle w:val="aa"/>
        <w:jc w:val="right"/>
        <w:rPr>
          <w:rFonts w:ascii="Times New Roman" w:hAnsi="Times New Roman" w:cs="Times New Roman"/>
        </w:rPr>
      </w:pPr>
    </w:p>
    <w:tbl>
      <w:tblPr>
        <w:tblStyle w:val="ae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9E0FC7" w:rsidRPr="00686492">
        <w:tc>
          <w:tcPr>
            <w:tcW w:w="4068" w:type="dxa"/>
          </w:tcPr>
          <w:p w:rsidR="009E0FC7" w:rsidRPr="00686492" w:rsidRDefault="009E0FC7" w:rsidP="002D3CB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</w:tcPr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4 </w:t>
            </w:r>
          </w:p>
          <w:p w:rsidR="009E0FC7" w:rsidRPr="00686492" w:rsidRDefault="009E0FC7" w:rsidP="002D3CB9">
            <w:pPr>
              <w:pStyle w:val="ac"/>
              <w:spacing w:line="240" w:lineRule="auto"/>
              <w:ind w:left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6492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административному регламенту по предоставлению муниципальной услуги 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686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предоставлению муниципальной услуги по обеспечению доступа к информации о деятельности администрации</w:t>
            </w:r>
            <w:r w:rsidRPr="006864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9E0FC7" w:rsidRPr="00686492" w:rsidRDefault="009E0FC7" w:rsidP="002D3C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828C4" w:rsidRPr="00686492" w:rsidRDefault="002828C4" w:rsidP="009E0FC7">
      <w:pPr>
        <w:pStyle w:val="aa"/>
        <w:jc w:val="right"/>
        <w:rPr>
          <w:rFonts w:ascii="Times New Roman" w:hAnsi="Times New Roman" w:cs="Times New Roman"/>
        </w:rPr>
      </w:pPr>
    </w:p>
    <w:p w:rsidR="002828C4" w:rsidRPr="00686492" w:rsidRDefault="002828C4" w:rsidP="009E0FC7">
      <w:pPr>
        <w:pStyle w:val="aa"/>
        <w:jc w:val="center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Форма отказа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>в предоставлении информации</w:t>
      </w:r>
      <w:r w:rsidR="009E0FC7" w:rsidRPr="00686492">
        <w:rPr>
          <w:rFonts w:ascii="Times New Roman" w:hAnsi="Times New Roman" w:cs="Times New Roman"/>
        </w:rPr>
        <w:t xml:space="preserve"> </w:t>
      </w:r>
      <w:r w:rsidRPr="00686492">
        <w:rPr>
          <w:rStyle w:val="a9"/>
          <w:rFonts w:ascii="Times New Roman" w:hAnsi="Times New Roman"/>
        </w:rPr>
        <w:t>о деятельности администрации</w:t>
      </w:r>
      <w:r w:rsidR="009E0FC7" w:rsidRPr="00686492">
        <w:rPr>
          <w:rFonts w:ascii="Times New Roman" w:hAnsi="Times New Roman" w:cs="Times New Roman"/>
        </w:rPr>
        <w:t xml:space="preserve"> </w:t>
      </w:r>
      <w:r w:rsidR="009E0FC7" w:rsidRPr="00686492">
        <w:rPr>
          <w:rFonts w:ascii="Times New Roman" w:hAnsi="Times New Roman" w:cs="Times New Roman"/>
          <w:b/>
          <w:bCs/>
          <w:color w:val="000000"/>
        </w:rPr>
        <w:t>Ивановского</w:t>
      </w:r>
      <w:r w:rsidRPr="00686492">
        <w:rPr>
          <w:rStyle w:val="a9"/>
          <w:rFonts w:ascii="Times New Roman" w:hAnsi="Times New Roman"/>
        </w:rPr>
        <w:t xml:space="preserve"> сельского поселения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Style w:val="a9"/>
          <w:rFonts w:ascii="Times New Roman" w:hAnsi="Times New Roman"/>
        </w:rPr>
        <w:t>______________________________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Ф.И.О. заявителя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___________________________________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lastRenderedPageBreak/>
        <w:t>адрес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>Уважаемый (ая)_______________________!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Администрация  </w:t>
      </w:r>
      <w:r w:rsidR="009E0FC7" w:rsidRPr="00686492">
        <w:rPr>
          <w:rFonts w:ascii="Times New Roman" w:hAnsi="Times New Roman" w:cs="Times New Roman"/>
          <w:color w:val="000000"/>
        </w:rPr>
        <w:t>Ивановского</w:t>
      </w:r>
      <w:r w:rsidRPr="00686492">
        <w:rPr>
          <w:rFonts w:ascii="Times New Roman" w:hAnsi="Times New Roman" w:cs="Times New Roman"/>
        </w:rPr>
        <w:t xml:space="preserve"> сельского поселения, согласно Вашего запроса от___________________, вх. №_____ отказывает в предоставлении информации о деятельности администрации  </w:t>
      </w:r>
      <w:r w:rsidR="009E0FC7" w:rsidRPr="00686492">
        <w:rPr>
          <w:rFonts w:ascii="Times New Roman" w:hAnsi="Times New Roman" w:cs="Times New Roman"/>
        </w:rPr>
        <w:t xml:space="preserve">Ивановского </w:t>
      </w:r>
      <w:r w:rsidRPr="00686492">
        <w:rPr>
          <w:rFonts w:ascii="Times New Roman" w:hAnsi="Times New Roman" w:cs="Times New Roman"/>
        </w:rPr>
        <w:t xml:space="preserve"> сельского поселения на основании_________________________________________________________________________________________________________________________________________________</w:t>
      </w:r>
    </w:p>
    <w:p w:rsidR="002828C4" w:rsidRPr="00686492" w:rsidRDefault="002828C4" w:rsidP="00441A81">
      <w:pPr>
        <w:pStyle w:val="aa"/>
        <w:rPr>
          <w:rFonts w:ascii="Times New Roman" w:hAnsi="Times New Roman" w:cs="Times New Roman"/>
        </w:rPr>
      </w:pPr>
      <w:r w:rsidRPr="00686492">
        <w:rPr>
          <w:rFonts w:ascii="Times New Roman" w:hAnsi="Times New Roman" w:cs="Times New Roman"/>
        </w:rPr>
        <w:t xml:space="preserve">Указываются основания отказа с указанием нормативно правового акта </w:t>
      </w:r>
    </w:p>
    <w:sectPr w:rsidR="002828C4" w:rsidRPr="00686492" w:rsidSect="0028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666E"/>
    <w:multiLevelType w:val="multilevel"/>
    <w:tmpl w:val="F13E67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7985306"/>
    <w:multiLevelType w:val="multilevel"/>
    <w:tmpl w:val="5584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EC"/>
    <w:rsid w:val="00046BC8"/>
    <w:rsid w:val="00047C67"/>
    <w:rsid w:val="000964C5"/>
    <w:rsid w:val="000B310B"/>
    <w:rsid w:val="001B4783"/>
    <w:rsid w:val="001E58BD"/>
    <w:rsid w:val="00214235"/>
    <w:rsid w:val="00257DAA"/>
    <w:rsid w:val="002828C4"/>
    <w:rsid w:val="00290119"/>
    <w:rsid w:val="002D3CB9"/>
    <w:rsid w:val="00303A72"/>
    <w:rsid w:val="00441A81"/>
    <w:rsid w:val="004D2117"/>
    <w:rsid w:val="005A7C3E"/>
    <w:rsid w:val="005E07C6"/>
    <w:rsid w:val="00620FF2"/>
    <w:rsid w:val="00632717"/>
    <w:rsid w:val="00670436"/>
    <w:rsid w:val="00686492"/>
    <w:rsid w:val="006C712B"/>
    <w:rsid w:val="007B533F"/>
    <w:rsid w:val="00844ED9"/>
    <w:rsid w:val="00894EC4"/>
    <w:rsid w:val="008C6E67"/>
    <w:rsid w:val="009855D4"/>
    <w:rsid w:val="009E0FC7"/>
    <w:rsid w:val="009E2F83"/>
    <w:rsid w:val="00A145B9"/>
    <w:rsid w:val="00A97E98"/>
    <w:rsid w:val="00AC2721"/>
    <w:rsid w:val="00AC2771"/>
    <w:rsid w:val="00AF3D9B"/>
    <w:rsid w:val="00B83C1C"/>
    <w:rsid w:val="00BD3620"/>
    <w:rsid w:val="00C8116C"/>
    <w:rsid w:val="00D316F3"/>
    <w:rsid w:val="00D34D46"/>
    <w:rsid w:val="00DB33FC"/>
    <w:rsid w:val="00DD00EB"/>
    <w:rsid w:val="00E30FEC"/>
    <w:rsid w:val="00E34287"/>
    <w:rsid w:val="00EA1B0E"/>
    <w:rsid w:val="00EC15AE"/>
    <w:rsid w:val="00EE5A2F"/>
    <w:rsid w:val="00FF0AD8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3"/>
    <w:pPr>
      <w:spacing w:after="24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16F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AD8"/>
    <w:pPr>
      <w:keepNext/>
      <w:spacing w:before="240" w:after="120"/>
      <w:jc w:val="center"/>
      <w:outlineLvl w:val="2"/>
    </w:pPr>
    <w:rPr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F0AD8"/>
    <w:pPr>
      <w:keepNext/>
      <w:spacing w:before="120" w:after="120"/>
      <w:jc w:val="center"/>
      <w:outlineLvl w:val="3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316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0AD8"/>
    <w:rPr>
      <w:rFonts w:ascii="Times New Roman" w:hAnsi="Times New Roman" w:cs="Times New Roman"/>
      <w:b/>
      <w:bCs/>
      <w:sz w:val="22"/>
      <w:szCs w:val="22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F0AD8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customStyle="1" w:styleId="consplusnormal">
    <w:name w:val="consplusnormal"/>
    <w:basedOn w:val="a"/>
    <w:uiPriority w:val="99"/>
    <w:rsid w:val="00D316F3"/>
  </w:style>
  <w:style w:type="paragraph" w:customStyle="1" w:styleId="a3">
    <w:name w:val="табл."/>
    <w:basedOn w:val="a"/>
    <w:uiPriority w:val="99"/>
    <w:rsid w:val="00FF0AD8"/>
    <w:pPr>
      <w:spacing w:before="60" w:after="60"/>
      <w:outlineLvl w:val="0"/>
    </w:pPr>
    <w:rPr>
      <w:kern w:val="28"/>
      <w:sz w:val="18"/>
      <w:szCs w:val="18"/>
      <w:lang w:eastAsia="en-US"/>
    </w:rPr>
  </w:style>
  <w:style w:type="character" w:styleId="a4">
    <w:name w:val="Hyperlink"/>
    <w:basedOn w:val="a0"/>
    <w:uiPriority w:val="99"/>
    <w:semiHidden/>
    <w:rsid w:val="009855D4"/>
    <w:rPr>
      <w:rFonts w:cs="Times New Roman"/>
      <w:color w:val="29529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8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855D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8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9855D4"/>
    <w:rPr>
      <w:rFonts w:ascii="Arial" w:hAnsi="Arial" w:cs="Arial"/>
      <w:vanish/>
      <w:sz w:val="16"/>
      <w:szCs w:val="16"/>
    </w:rPr>
  </w:style>
  <w:style w:type="paragraph" w:customStyle="1" w:styleId="1">
    <w:name w:val="табл1"/>
    <w:basedOn w:val="a"/>
    <w:uiPriority w:val="99"/>
    <w:rsid w:val="00FF0AD8"/>
    <w:pPr>
      <w:keepNext/>
      <w:spacing w:before="120" w:after="120"/>
      <w:jc w:val="center"/>
    </w:pPr>
    <w:rPr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rsid w:val="00FF0AD8"/>
    <w:pPr>
      <w:tabs>
        <w:tab w:val="center" w:pos="4677"/>
        <w:tab w:val="right" w:pos="9355"/>
      </w:tabs>
      <w:spacing w:after="0"/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F0AD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FF0AD8"/>
    <w:pPr>
      <w:tabs>
        <w:tab w:val="center" w:pos="4677"/>
        <w:tab w:val="right" w:pos="9355"/>
      </w:tabs>
      <w:spacing w:after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F0AD8"/>
    <w:rPr>
      <w:rFonts w:cs="Times New Roman"/>
      <w:sz w:val="22"/>
      <w:szCs w:val="22"/>
    </w:rPr>
  </w:style>
  <w:style w:type="character" w:styleId="a9">
    <w:name w:val="Strong"/>
    <w:basedOn w:val="a0"/>
    <w:uiPriority w:val="99"/>
    <w:qFormat/>
    <w:rsid w:val="00FF0AD8"/>
    <w:rPr>
      <w:rFonts w:cs="Times New Roman"/>
      <w:b/>
      <w:bCs/>
    </w:rPr>
  </w:style>
  <w:style w:type="paragraph" w:styleId="aa">
    <w:name w:val="Normal (Web)"/>
    <w:basedOn w:val="a"/>
    <w:uiPriority w:val="99"/>
    <w:rsid w:val="00FF0AD8"/>
    <w:pPr>
      <w:spacing w:before="100" w:beforeAutospacing="1" w:after="100" w:afterAutospacing="1"/>
    </w:pPr>
  </w:style>
  <w:style w:type="character" w:customStyle="1" w:styleId="bcrumbbox">
    <w:name w:val="b_crumbbox"/>
    <w:basedOn w:val="a0"/>
    <w:uiPriority w:val="99"/>
    <w:rsid w:val="00D316F3"/>
    <w:rPr>
      <w:rFonts w:cs="Times New Roman"/>
    </w:rPr>
  </w:style>
  <w:style w:type="character" w:customStyle="1" w:styleId="bfirstcrumb">
    <w:name w:val="b_firstcrumb"/>
    <w:basedOn w:val="a0"/>
    <w:uiPriority w:val="99"/>
    <w:rsid w:val="00D316F3"/>
    <w:rPr>
      <w:rFonts w:cs="Times New Roman"/>
    </w:rPr>
  </w:style>
  <w:style w:type="character" w:customStyle="1" w:styleId="bcurrentcrumb">
    <w:name w:val="b_currentcrumb"/>
    <w:basedOn w:val="a0"/>
    <w:uiPriority w:val="99"/>
    <w:rsid w:val="00D316F3"/>
    <w:rPr>
      <w:rFonts w:cs="Times New Roman"/>
    </w:rPr>
  </w:style>
  <w:style w:type="paragraph" w:customStyle="1" w:styleId="consplustitle">
    <w:name w:val="consplustitle"/>
    <w:basedOn w:val="a"/>
    <w:uiPriority w:val="99"/>
    <w:rsid w:val="00D316F3"/>
  </w:style>
  <w:style w:type="character" w:styleId="ab">
    <w:name w:val="Emphasis"/>
    <w:basedOn w:val="a0"/>
    <w:uiPriority w:val="99"/>
    <w:qFormat/>
    <w:rsid w:val="00D316F3"/>
    <w:rPr>
      <w:rFonts w:cs="Times New Roman"/>
      <w:i/>
      <w:iCs/>
    </w:rPr>
  </w:style>
  <w:style w:type="paragraph" w:customStyle="1" w:styleId="consnormal">
    <w:name w:val="consnormal"/>
    <w:basedOn w:val="a"/>
    <w:uiPriority w:val="99"/>
    <w:rsid w:val="00D316F3"/>
  </w:style>
  <w:style w:type="paragraph" w:customStyle="1" w:styleId="consplusnonformat">
    <w:name w:val="consplusnonformat"/>
    <w:basedOn w:val="a"/>
    <w:uiPriority w:val="99"/>
    <w:rsid w:val="00D316F3"/>
  </w:style>
  <w:style w:type="paragraph" w:customStyle="1" w:styleId="Default">
    <w:name w:val="Default"/>
    <w:uiPriority w:val="99"/>
    <w:rsid w:val="00441A8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9E0FC7"/>
    <w:pPr>
      <w:spacing w:after="0" w:line="360" w:lineRule="auto"/>
      <w:ind w:left="-567"/>
      <w:jc w:val="center"/>
    </w:pPr>
    <w:rPr>
      <w:sz w:val="32"/>
      <w:szCs w:val="32"/>
    </w:rPr>
  </w:style>
  <w:style w:type="character" w:customStyle="1" w:styleId="ad">
    <w:name w:val="Подзаголовок Знак"/>
    <w:basedOn w:val="a0"/>
    <w:link w:val="ac"/>
    <w:uiPriority w:val="99"/>
    <w:locked/>
    <w:rsid w:val="009E0FC7"/>
    <w:rPr>
      <w:rFonts w:cs="Times New Roman"/>
      <w:sz w:val="32"/>
      <w:szCs w:val="32"/>
      <w:lang w:val="ru-RU" w:eastAsia="ru-RU"/>
    </w:rPr>
  </w:style>
  <w:style w:type="table" w:styleId="ae">
    <w:name w:val="Table Grid"/>
    <w:basedOn w:val="a1"/>
    <w:uiPriority w:val="99"/>
    <w:rsid w:val="009E0F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locked/>
    <w:rsid w:val="00DD00EB"/>
    <w:rPr>
      <w:shd w:val="clear" w:color="auto" w:fill="FFFFFF"/>
    </w:rPr>
  </w:style>
  <w:style w:type="paragraph" w:customStyle="1" w:styleId="10">
    <w:name w:val="Основной текст1"/>
    <w:basedOn w:val="a"/>
    <w:link w:val="af"/>
    <w:rsid w:val="00DD00EB"/>
    <w:pPr>
      <w:widowControl w:val="0"/>
      <w:shd w:val="clear" w:color="auto" w:fill="FFFFFF"/>
      <w:spacing w:after="0" w:line="298" w:lineRule="exact"/>
      <w:jc w:val="both"/>
    </w:pPr>
    <w:rPr>
      <w:sz w:val="22"/>
      <w:szCs w:val="22"/>
    </w:rPr>
  </w:style>
  <w:style w:type="character" w:customStyle="1" w:styleId="af0">
    <w:name w:val="Основной текст + Курсив"/>
    <w:rsid w:val="00DD00EB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F3"/>
    <w:pPr>
      <w:spacing w:after="24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316F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F0AD8"/>
    <w:pPr>
      <w:keepNext/>
      <w:spacing w:before="240" w:after="120"/>
      <w:jc w:val="center"/>
      <w:outlineLvl w:val="2"/>
    </w:pPr>
    <w:rPr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F0AD8"/>
    <w:pPr>
      <w:keepNext/>
      <w:spacing w:before="120" w:after="120"/>
      <w:jc w:val="center"/>
      <w:outlineLvl w:val="3"/>
    </w:pPr>
    <w:rPr>
      <w:b/>
      <w:bCs/>
      <w:sz w:val="20"/>
      <w:szCs w:val="20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316F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F0AD8"/>
    <w:rPr>
      <w:rFonts w:ascii="Times New Roman" w:hAnsi="Times New Roman" w:cs="Times New Roman"/>
      <w:b/>
      <w:bCs/>
      <w:sz w:val="22"/>
      <w:szCs w:val="22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F0AD8"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paragraph" w:customStyle="1" w:styleId="consplusnormal">
    <w:name w:val="consplusnormal"/>
    <w:basedOn w:val="a"/>
    <w:uiPriority w:val="99"/>
    <w:rsid w:val="00D316F3"/>
  </w:style>
  <w:style w:type="paragraph" w:customStyle="1" w:styleId="a3">
    <w:name w:val="табл."/>
    <w:basedOn w:val="a"/>
    <w:uiPriority w:val="99"/>
    <w:rsid w:val="00FF0AD8"/>
    <w:pPr>
      <w:spacing w:before="60" w:after="60"/>
      <w:outlineLvl w:val="0"/>
    </w:pPr>
    <w:rPr>
      <w:kern w:val="28"/>
      <w:sz w:val="18"/>
      <w:szCs w:val="18"/>
      <w:lang w:eastAsia="en-US"/>
    </w:rPr>
  </w:style>
  <w:style w:type="character" w:styleId="a4">
    <w:name w:val="Hyperlink"/>
    <w:basedOn w:val="a0"/>
    <w:uiPriority w:val="99"/>
    <w:semiHidden/>
    <w:rsid w:val="009855D4"/>
    <w:rPr>
      <w:rFonts w:cs="Times New Roman"/>
      <w:color w:val="29529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855D4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9855D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855D4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9855D4"/>
    <w:rPr>
      <w:rFonts w:ascii="Arial" w:hAnsi="Arial" w:cs="Arial"/>
      <w:vanish/>
      <w:sz w:val="16"/>
      <w:szCs w:val="16"/>
    </w:rPr>
  </w:style>
  <w:style w:type="paragraph" w:customStyle="1" w:styleId="1">
    <w:name w:val="табл1"/>
    <w:basedOn w:val="a"/>
    <w:uiPriority w:val="99"/>
    <w:rsid w:val="00FF0AD8"/>
    <w:pPr>
      <w:keepNext/>
      <w:spacing w:before="120" w:after="120"/>
      <w:jc w:val="center"/>
    </w:pPr>
    <w:rPr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rsid w:val="00FF0AD8"/>
    <w:pPr>
      <w:tabs>
        <w:tab w:val="center" w:pos="4677"/>
        <w:tab w:val="right" w:pos="9355"/>
      </w:tabs>
      <w:spacing w:after="0"/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F0AD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rsid w:val="00FF0AD8"/>
    <w:pPr>
      <w:tabs>
        <w:tab w:val="center" w:pos="4677"/>
        <w:tab w:val="right" w:pos="9355"/>
      </w:tabs>
      <w:spacing w:after="0"/>
    </w:pPr>
    <w:rPr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F0AD8"/>
    <w:rPr>
      <w:rFonts w:cs="Times New Roman"/>
      <w:sz w:val="22"/>
      <w:szCs w:val="22"/>
    </w:rPr>
  </w:style>
  <w:style w:type="character" w:styleId="a9">
    <w:name w:val="Strong"/>
    <w:basedOn w:val="a0"/>
    <w:uiPriority w:val="99"/>
    <w:qFormat/>
    <w:rsid w:val="00FF0AD8"/>
    <w:rPr>
      <w:rFonts w:cs="Times New Roman"/>
      <w:b/>
      <w:bCs/>
    </w:rPr>
  </w:style>
  <w:style w:type="paragraph" w:styleId="aa">
    <w:name w:val="Normal (Web)"/>
    <w:basedOn w:val="a"/>
    <w:uiPriority w:val="99"/>
    <w:rsid w:val="00FF0AD8"/>
    <w:pPr>
      <w:spacing w:before="100" w:beforeAutospacing="1" w:after="100" w:afterAutospacing="1"/>
    </w:pPr>
  </w:style>
  <w:style w:type="character" w:customStyle="1" w:styleId="bcrumbbox">
    <w:name w:val="b_crumbbox"/>
    <w:basedOn w:val="a0"/>
    <w:uiPriority w:val="99"/>
    <w:rsid w:val="00D316F3"/>
    <w:rPr>
      <w:rFonts w:cs="Times New Roman"/>
    </w:rPr>
  </w:style>
  <w:style w:type="character" w:customStyle="1" w:styleId="bfirstcrumb">
    <w:name w:val="b_firstcrumb"/>
    <w:basedOn w:val="a0"/>
    <w:uiPriority w:val="99"/>
    <w:rsid w:val="00D316F3"/>
    <w:rPr>
      <w:rFonts w:cs="Times New Roman"/>
    </w:rPr>
  </w:style>
  <w:style w:type="character" w:customStyle="1" w:styleId="bcurrentcrumb">
    <w:name w:val="b_currentcrumb"/>
    <w:basedOn w:val="a0"/>
    <w:uiPriority w:val="99"/>
    <w:rsid w:val="00D316F3"/>
    <w:rPr>
      <w:rFonts w:cs="Times New Roman"/>
    </w:rPr>
  </w:style>
  <w:style w:type="paragraph" w:customStyle="1" w:styleId="consplustitle">
    <w:name w:val="consplustitle"/>
    <w:basedOn w:val="a"/>
    <w:uiPriority w:val="99"/>
    <w:rsid w:val="00D316F3"/>
  </w:style>
  <w:style w:type="character" w:styleId="ab">
    <w:name w:val="Emphasis"/>
    <w:basedOn w:val="a0"/>
    <w:uiPriority w:val="99"/>
    <w:qFormat/>
    <w:rsid w:val="00D316F3"/>
    <w:rPr>
      <w:rFonts w:cs="Times New Roman"/>
      <w:i/>
      <w:iCs/>
    </w:rPr>
  </w:style>
  <w:style w:type="paragraph" w:customStyle="1" w:styleId="consnormal">
    <w:name w:val="consnormal"/>
    <w:basedOn w:val="a"/>
    <w:uiPriority w:val="99"/>
    <w:rsid w:val="00D316F3"/>
  </w:style>
  <w:style w:type="paragraph" w:customStyle="1" w:styleId="consplusnonformat">
    <w:name w:val="consplusnonformat"/>
    <w:basedOn w:val="a"/>
    <w:uiPriority w:val="99"/>
    <w:rsid w:val="00D316F3"/>
  </w:style>
  <w:style w:type="paragraph" w:customStyle="1" w:styleId="Default">
    <w:name w:val="Default"/>
    <w:uiPriority w:val="99"/>
    <w:rsid w:val="00441A8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c">
    <w:name w:val="Subtitle"/>
    <w:basedOn w:val="a"/>
    <w:link w:val="ad"/>
    <w:uiPriority w:val="99"/>
    <w:qFormat/>
    <w:rsid w:val="009E0FC7"/>
    <w:pPr>
      <w:spacing w:after="0" w:line="360" w:lineRule="auto"/>
      <w:ind w:left="-567"/>
      <w:jc w:val="center"/>
    </w:pPr>
    <w:rPr>
      <w:sz w:val="32"/>
      <w:szCs w:val="32"/>
    </w:rPr>
  </w:style>
  <w:style w:type="character" w:customStyle="1" w:styleId="ad">
    <w:name w:val="Подзаголовок Знак"/>
    <w:basedOn w:val="a0"/>
    <w:link w:val="ac"/>
    <w:uiPriority w:val="99"/>
    <w:locked/>
    <w:rsid w:val="009E0FC7"/>
    <w:rPr>
      <w:rFonts w:cs="Times New Roman"/>
      <w:sz w:val="32"/>
      <w:szCs w:val="32"/>
      <w:lang w:val="ru-RU" w:eastAsia="ru-RU"/>
    </w:rPr>
  </w:style>
  <w:style w:type="table" w:styleId="ae">
    <w:name w:val="Table Grid"/>
    <w:basedOn w:val="a1"/>
    <w:uiPriority w:val="99"/>
    <w:rsid w:val="009E0FC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locked/>
    <w:rsid w:val="00DD00EB"/>
    <w:rPr>
      <w:shd w:val="clear" w:color="auto" w:fill="FFFFFF"/>
    </w:rPr>
  </w:style>
  <w:style w:type="paragraph" w:customStyle="1" w:styleId="10">
    <w:name w:val="Основной текст1"/>
    <w:basedOn w:val="a"/>
    <w:link w:val="af"/>
    <w:rsid w:val="00DD00EB"/>
    <w:pPr>
      <w:widowControl w:val="0"/>
      <w:shd w:val="clear" w:color="auto" w:fill="FFFFFF"/>
      <w:spacing w:after="0" w:line="298" w:lineRule="exact"/>
      <w:jc w:val="both"/>
    </w:pPr>
    <w:rPr>
      <w:sz w:val="22"/>
      <w:szCs w:val="22"/>
    </w:rPr>
  </w:style>
  <w:style w:type="character" w:customStyle="1" w:styleId="af0">
    <w:name w:val="Основной текст + Курсив"/>
    <w:rsid w:val="00DD00EB"/>
    <w:rPr>
      <w:rFonts w:ascii="Times New Roman" w:hAnsi="Times New Roman"/>
      <w:i/>
      <w:color w:val="000000"/>
      <w:spacing w:val="0"/>
      <w:w w:val="100"/>
      <w:position w:val="0"/>
      <w:sz w:val="24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DBDBDB"/>
                <w:right w:val="none" w:sz="0" w:space="0" w:color="auto"/>
              </w:divBdr>
              <w:divsChild>
                <w:div w:id="1167744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7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417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744172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7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7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52">
              <w:marLeft w:val="0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4155">
                      <w:marLeft w:val="3900"/>
                      <w:marRight w:val="3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19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4162">
              <w:marLeft w:val="0"/>
              <w:marRight w:val="0"/>
              <w:marTop w:val="0"/>
              <w:marBottom w:val="0"/>
              <w:divBdr>
                <w:top w:val="single" w:sz="6" w:space="0" w:color="E7E8E6"/>
                <w:left w:val="single" w:sz="6" w:space="0" w:color="E7E8E6"/>
                <w:bottom w:val="none" w:sz="0" w:space="0" w:color="auto"/>
                <w:right w:val="single" w:sz="6" w:space="0" w:color="E7E8E6"/>
              </w:divBdr>
            </w:div>
            <w:div w:id="11677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4187">
                  <w:marLeft w:val="0"/>
                  <w:marRight w:val="0"/>
                  <w:marTop w:val="0"/>
                  <w:marBottom w:val="0"/>
                  <w:divBdr>
                    <w:top w:val="single" w:sz="6" w:space="0" w:color="E7E8E6"/>
                    <w:left w:val="none" w:sz="0" w:space="0" w:color="auto"/>
                    <w:bottom w:val="single" w:sz="6" w:space="0" w:color="E7E8E6"/>
                    <w:right w:val="none" w:sz="0" w:space="0" w:color="auto"/>
                  </w:divBdr>
                  <w:divsChild>
                    <w:div w:id="11677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8E6"/>
                        <w:right w:val="single" w:sz="6" w:space="0" w:color="E7E8E6"/>
                      </w:divBdr>
                      <w:divsChild>
                        <w:div w:id="116774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7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551505@l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3779-9C3D-4195-8179-E97524BE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5428</Words>
  <Characters>30945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SamForum.ws</Company>
  <LinksUpToDate>false</LinksUpToDate>
  <CharactersWithSpaces>36301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SamLab.ws</dc:creator>
  <cp:lastModifiedBy>PHUGL</cp:lastModifiedBy>
  <cp:revision>2</cp:revision>
  <cp:lastPrinted>2012-03-16T09:13:00Z</cp:lastPrinted>
  <dcterms:created xsi:type="dcterms:W3CDTF">2023-11-29T10:22:00Z</dcterms:created>
  <dcterms:modified xsi:type="dcterms:W3CDTF">2023-11-29T10:22:00Z</dcterms:modified>
</cp:coreProperties>
</file>