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45" w:rsidRPr="00845F78" w:rsidRDefault="004F0245" w:rsidP="00845F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4F0245" w:rsidRPr="00845F78" w:rsidRDefault="004F0245" w:rsidP="00845F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Ивановского сельского поселения Калачинского муниципального района Омской области о результатах своей деятельности и деятельности администрации поселения за 2023 год</w:t>
      </w:r>
    </w:p>
    <w:p w:rsidR="004F0245" w:rsidRPr="00845F78" w:rsidRDefault="004F0245" w:rsidP="00845F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245" w:rsidRPr="00845F78" w:rsidRDefault="004F0245" w:rsidP="00845F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Фридрих Александрович, уважаемые депутаты Ивановского сельского поселения, жители поселения, приглашенные и гости!</w:t>
      </w:r>
    </w:p>
    <w:p w:rsidR="00286D70" w:rsidRPr="00845F78" w:rsidRDefault="00286D70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F0245"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вам сегодня доклад о результатах своей деятельности и деятельности администрации за 2023</w:t>
      </w: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286D70" w:rsidRPr="00845F78" w:rsidRDefault="00286D70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sz w:val="24"/>
          <w:szCs w:val="24"/>
        </w:rPr>
        <w:t xml:space="preserve">Деятельность администрации в 2023 году осуществлялась  в </w:t>
      </w:r>
      <w:r w:rsidRPr="00845F78">
        <w:rPr>
          <w:rFonts w:ascii="Times New Roman" w:hAnsi="Times New Roman"/>
          <w:bCs/>
          <w:sz w:val="24"/>
          <w:szCs w:val="24"/>
        </w:rPr>
        <w:t xml:space="preserve"> соответствии с Федеральным законом № 131 от 06.10.2003 г «Об общих принципах организации местного самоуправления в Российской Федерации» и Уставом сельского поселения.</w:t>
      </w:r>
    </w:p>
    <w:p w:rsidR="00A82516" w:rsidRPr="00845F78" w:rsidRDefault="00A82516" w:rsidP="00845F7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>В состав поселения входят:</w:t>
      </w:r>
    </w:p>
    <w:p w:rsidR="00B85A9B" w:rsidRPr="00845F78" w:rsidRDefault="00A82516" w:rsidP="00845F7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45F78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845F78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845F78">
        <w:rPr>
          <w:rFonts w:ascii="Times New Roman" w:hAnsi="Times New Roman"/>
          <w:bCs/>
          <w:sz w:val="24"/>
          <w:szCs w:val="24"/>
        </w:rPr>
        <w:t>вановка</w:t>
      </w:r>
      <w:proofErr w:type="spellEnd"/>
      <w:r w:rsidR="00B85A9B" w:rsidRPr="00845F78">
        <w:rPr>
          <w:rFonts w:ascii="Times New Roman" w:hAnsi="Times New Roman"/>
          <w:bCs/>
          <w:sz w:val="24"/>
          <w:szCs w:val="24"/>
        </w:rPr>
        <w:t xml:space="preserve"> </w:t>
      </w:r>
      <w:r w:rsidR="004B7861" w:rsidRPr="00845F78">
        <w:rPr>
          <w:rFonts w:ascii="Times New Roman" w:hAnsi="Times New Roman"/>
          <w:bCs/>
          <w:sz w:val="24"/>
          <w:szCs w:val="24"/>
        </w:rPr>
        <w:t>(830</w:t>
      </w:r>
      <w:r w:rsidR="00E25412" w:rsidRPr="00845F78">
        <w:rPr>
          <w:rFonts w:ascii="Times New Roman" w:hAnsi="Times New Roman"/>
          <w:bCs/>
          <w:sz w:val="24"/>
          <w:szCs w:val="24"/>
        </w:rPr>
        <w:t>ч.)</w:t>
      </w:r>
      <w:r w:rsidR="004B7861" w:rsidRPr="00845F7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4B7861" w:rsidRPr="00845F78">
        <w:rPr>
          <w:rFonts w:ascii="Times New Roman" w:hAnsi="Times New Roman"/>
          <w:bCs/>
          <w:sz w:val="24"/>
          <w:szCs w:val="24"/>
        </w:rPr>
        <w:t>д.Ковалево</w:t>
      </w:r>
      <w:proofErr w:type="spellEnd"/>
      <w:r w:rsidR="004B7861" w:rsidRPr="00845F78">
        <w:rPr>
          <w:rFonts w:ascii="Times New Roman" w:hAnsi="Times New Roman"/>
          <w:bCs/>
          <w:sz w:val="24"/>
          <w:szCs w:val="24"/>
        </w:rPr>
        <w:t xml:space="preserve"> </w:t>
      </w:r>
      <w:r w:rsidR="00E25412" w:rsidRPr="00845F78">
        <w:rPr>
          <w:rFonts w:ascii="Times New Roman" w:hAnsi="Times New Roman"/>
          <w:bCs/>
          <w:sz w:val="24"/>
          <w:szCs w:val="24"/>
        </w:rPr>
        <w:t>(349ч.)</w:t>
      </w:r>
      <w:r w:rsidRPr="00845F7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д.Ермолаевка</w:t>
      </w:r>
      <w:proofErr w:type="spellEnd"/>
      <w:r w:rsidR="00E25412" w:rsidRPr="00845F78">
        <w:rPr>
          <w:rFonts w:ascii="Times New Roman" w:hAnsi="Times New Roman"/>
          <w:bCs/>
          <w:sz w:val="24"/>
          <w:szCs w:val="24"/>
        </w:rPr>
        <w:t>(47ч.)</w:t>
      </w:r>
      <w:r w:rsidRPr="00845F7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ж.д.о.</w:t>
      </w:r>
      <w:r w:rsidR="00E25412" w:rsidRPr="00845F78">
        <w:rPr>
          <w:rFonts w:ascii="Times New Roman" w:hAnsi="Times New Roman"/>
          <w:bCs/>
          <w:sz w:val="24"/>
          <w:szCs w:val="24"/>
        </w:rPr>
        <w:t>п.Илюшкино</w:t>
      </w:r>
      <w:proofErr w:type="spellEnd"/>
      <w:r w:rsidR="00E25412" w:rsidRPr="00845F78">
        <w:rPr>
          <w:rFonts w:ascii="Times New Roman" w:hAnsi="Times New Roman"/>
          <w:bCs/>
          <w:sz w:val="24"/>
          <w:szCs w:val="24"/>
        </w:rPr>
        <w:t>(22)</w:t>
      </w:r>
      <w:r w:rsidRPr="00845F7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д.Илюшкинская</w:t>
      </w:r>
      <w:proofErr w:type="spellEnd"/>
      <w:r w:rsidR="00E25412" w:rsidRPr="00845F78">
        <w:rPr>
          <w:rFonts w:ascii="Times New Roman" w:hAnsi="Times New Roman"/>
          <w:bCs/>
          <w:sz w:val="24"/>
          <w:szCs w:val="24"/>
        </w:rPr>
        <w:t>(9)</w:t>
      </w:r>
      <w:r w:rsidRPr="00845F78">
        <w:rPr>
          <w:rFonts w:ascii="Times New Roman" w:hAnsi="Times New Roman"/>
          <w:bCs/>
          <w:sz w:val="24"/>
          <w:szCs w:val="24"/>
        </w:rPr>
        <w:t xml:space="preserve">, </w:t>
      </w:r>
      <w:r w:rsidR="00E25412" w:rsidRPr="00845F78">
        <w:rPr>
          <w:rFonts w:ascii="Times New Roman" w:hAnsi="Times New Roman"/>
          <w:bCs/>
          <w:sz w:val="24"/>
          <w:szCs w:val="24"/>
        </w:rPr>
        <w:t>2826</w:t>
      </w:r>
      <w:r w:rsidR="00753622" w:rsidRPr="00845F78">
        <w:rPr>
          <w:rFonts w:ascii="Times New Roman" w:hAnsi="Times New Roman"/>
          <w:bCs/>
          <w:sz w:val="24"/>
          <w:szCs w:val="24"/>
        </w:rPr>
        <w:t xml:space="preserve"> км.</w:t>
      </w:r>
      <w:r w:rsidR="00E25412" w:rsidRPr="00845F78">
        <w:rPr>
          <w:rFonts w:ascii="Times New Roman" w:hAnsi="Times New Roman"/>
          <w:bCs/>
          <w:sz w:val="24"/>
          <w:szCs w:val="24"/>
        </w:rPr>
        <w:t>(1)</w:t>
      </w:r>
      <w:r w:rsidR="00B85A9B" w:rsidRPr="00845F78">
        <w:rPr>
          <w:rFonts w:ascii="Times New Roman" w:hAnsi="Times New Roman"/>
          <w:bCs/>
          <w:sz w:val="24"/>
          <w:szCs w:val="24"/>
        </w:rPr>
        <w:t>. (Данные по численности</w:t>
      </w:r>
      <w:r w:rsidR="007C1ADA" w:rsidRPr="00845F78">
        <w:rPr>
          <w:rFonts w:ascii="Times New Roman" w:hAnsi="Times New Roman"/>
          <w:bCs/>
          <w:sz w:val="24"/>
          <w:szCs w:val="24"/>
        </w:rPr>
        <w:t xml:space="preserve"> -</w:t>
      </w:r>
      <w:r w:rsidR="00B85A9B" w:rsidRPr="00845F78">
        <w:rPr>
          <w:rFonts w:ascii="Times New Roman" w:hAnsi="Times New Roman"/>
          <w:bCs/>
          <w:sz w:val="24"/>
          <w:szCs w:val="24"/>
        </w:rPr>
        <w:t xml:space="preserve"> статистические).</w:t>
      </w:r>
    </w:p>
    <w:p w:rsidR="003D7993" w:rsidRPr="00845F78" w:rsidRDefault="00286D70" w:rsidP="00845F78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>Основной целью деятельности Администрации поселения является эффективное управление соответствующей территорией и обеспечение непосредственного участия жителей в реш</w:t>
      </w:r>
      <w:r w:rsidR="003D7993" w:rsidRPr="00845F78">
        <w:rPr>
          <w:rFonts w:ascii="Times New Roman" w:hAnsi="Times New Roman"/>
          <w:bCs/>
          <w:sz w:val="24"/>
          <w:szCs w:val="24"/>
        </w:rPr>
        <w:t>ении вопросов местного значения.</w:t>
      </w:r>
    </w:p>
    <w:p w:rsidR="003D7993" w:rsidRPr="00845F78" w:rsidRDefault="003D7993" w:rsidP="00845F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 Для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создан официальный сайт администрации. Для обнародования нормативно-правовых актов используется информационный стенд, </w:t>
      </w:r>
      <w:r w:rsidR="007C458A"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газета «Муниципальный вестник».</w:t>
      </w:r>
    </w:p>
    <w:p w:rsidR="003D7993" w:rsidRPr="00845F78" w:rsidRDefault="003D7993" w:rsidP="00845F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</w:t>
      </w:r>
      <w:r w:rsidR="004B7861"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     </w:t>
      </w:r>
      <w:r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В пределах полномочий, в соответствии с Федеральным законодательством, ведется </w:t>
      </w:r>
      <w:proofErr w:type="spellStart"/>
      <w:r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похозяйственный</w:t>
      </w:r>
      <w:proofErr w:type="spellEnd"/>
      <w:r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учет, электронная </w:t>
      </w:r>
      <w:proofErr w:type="spellStart"/>
      <w:r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похозяйственная</w:t>
      </w:r>
      <w:proofErr w:type="spellEnd"/>
      <w:r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книга. </w:t>
      </w:r>
      <w:r w:rsidR="00AA0F1C"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</w:p>
    <w:p w:rsidR="003D7993" w:rsidRPr="00845F78" w:rsidRDefault="003D7993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color w:val="273350"/>
        </w:rPr>
        <w:t xml:space="preserve">         В течение отчетного периода специалистами администрации выдавались справки гражданам, оказывалась помощь в сборе документов для оформления пособий и субсидий многодетным семьям и жителям пенсионного возраста, в оформлении документов на получение различных  денежных компенсаций, ведется подворный обход граждан, уточняется база </w:t>
      </w:r>
      <w:proofErr w:type="spellStart"/>
      <w:r w:rsidRPr="00845F78">
        <w:rPr>
          <w:color w:val="273350"/>
        </w:rPr>
        <w:t>налогооблажения</w:t>
      </w:r>
      <w:proofErr w:type="spellEnd"/>
      <w:r w:rsidRPr="00845F78">
        <w:rPr>
          <w:color w:val="273350"/>
        </w:rPr>
        <w:t>.</w:t>
      </w:r>
    </w:p>
    <w:p w:rsidR="008B26B0" w:rsidRPr="00845F78" w:rsidRDefault="004B7861" w:rsidP="00845F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 </w:t>
      </w:r>
      <w:r w:rsidR="008B26B0" w:rsidRPr="00845F78">
        <w:rPr>
          <w:rFonts w:ascii="Times New Roman" w:hAnsi="Times New Roman" w:cs="Times New Roman"/>
          <w:sz w:val="24"/>
          <w:szCs w:val="24"/>
        </w:rPr>
        <w:t xml:space="preserve">Учет граждан, пребывающих в запасе, и </w:t>
      </w:r>
      <w:proofErr w:type="gramStart"/>
      <w:r w:rsidR="008B26B0" w:rsidRPr="00845F78">
        <w:rPr>
          <w:rFonts w:ascii="Times New Roman" w:hAnsi="Times New Roman" w:cs="Times New Roman"/>
          <w:sz w:val="24"/>
          <w:szCs w:val="24"/>
        </w:rPr>
        <w:t>граждан, подлежащих призыву на военную службу в ВС РФ в Администрации организован</w:t>
      </w:r>
      <w:proofErr w:type="gramEnd"/>
      <w:r w:rsidR="008B26B0" w:rsidRPr="00845F78">
        <w:rPr>
          <w:rFonts w:ascii="Times New Roman" w:hAnsi="Times New Roman" w:cs="Times New Roman"/>
          <w:sz w:val="24"/>
          <w:szCs w:val="24"/>
        </w:rPr>
        <w:t xml:space="preserve"> и ведется в соответствии с требованиями закона РФ «О воинской обязанности и военной службе».</w:t>
      </w:r>
    </w:p>
    <w:p w:rsidR="008B26B0" w:rsidRPr="00845F78" w:rsidRDefault="004B7861" w:rsidP="00845F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 </w:t>
      </w:r>
      <w:r w:rsidR="008B26B0" w:rsidRPr="00845F78">
        <w:rPr>
          <w:rFonts w:ascii="Times New Roman" w:hAnsi="Times New Roman" w:cs="Times New Roman"/>
          <w:sz w:val="24"/>
          <w:szCs w:val="24"/>
        </w:rPr>
        <w:t>По состоянию на</w:t>
      </w:r>
      <w:r w:rsidR="008B26B0" w:rsidRPr="00845F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01.07.2023</w:t>
      </w:r>
      <w:r w:rsidR="008B26B0" w:rsidRPr="00845F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26B0" w:rsidRPr="00845F78">
        <w:rPr>
          <w:rFonts w:ascii="Times New Roman" w:hAnsi="Times New Roman" w:cs="Times New Roman"/>
          <w:sz w:val="24"/>
          <w:szCs w:val="24"/>
        </w:rPr>
        <w:t xml:space="preserve">года на территории Ивановского сельского поселения состоит на воинском учете </w:t>
      </w:r>
      <w:r w:rsidR="00CF5EF3" w:rsidRPr="00845F78">
        <w:rPr>
          <w:rFonts w:ascii="Times New Roman" w:hAnsi="Times New Roman" w:cs="Times New Roman"/>
          <w:sz w:val="24"/>
          <w:szCs w:val="24"/>
        </w:rPr>
        <w:t>288</w:t>
      </w:r>
      <w:r w:rsidR="008B26B0" w:rsidRPr="00845F78">
        <w:rPr>
          <w:rFonts w:ascii="Times New Roman" w:hAnsi="Times New Roman" w:cs="Times New Roman"/>
          <w:sz w:val="24"/>
          <w:szCs w:val="24"/>
        </w:rPr>
        <w:t xml:space="preserve"> граждан запаса, из них:</w:t>
      </w:r>
    </w:p>
    <w:p w:rsidR="008B26B0" w:rsidRPr="00845F78" w:rsidRDefault="008B26B0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>-в запасе -</w:t>
      </w:r>
      <w:r w:rsidR="00CF5EF3" w:rsidRPr="00845F78">
        <w:rPr>
          <w:rFonts w:ascii="Times New Roman" w:hAnsi="Times New Roman" w:cs="Times New Roman"/>
          <w:sz w:val="24"/>
          <w:szCs w:val="24"/>
        </w:rPr>
        <w:t>255 человек</w:t>
      </w:r>
    </w:p>
    <w:p w:rsidR="008B26B0" w:rsidRPr="00845F78" w:rsidRDefault="008B26B0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>-призывников -</w:t>
      </w:r>
      <w:r w:rsidR="00F43B85" w:rsidRPr="00845F78">
        <w:rPr>
          <w:rFonts w:ascii="Times New Roman" w:hAnsi="Times New Roman" w:cs="Times New Roman"/>
          <w:sz w:val="24"/>
          <w:szCs w:val="24"/>
        </w:rPr>
        <w:t>33</w:t>
      </w:r>
      <w:r w:rsidRPr="00845F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43B85" w:rsidRPr="00845F78">
        <w:rPr>
          <w:rFonts w:ascii="Times New Roman" w:hAnsi="Times New Roman" w:cs="Times New Roman"/>
          <w:sz w:val="24"/>
          <w:szCs w:val="24"/>
        </w:rPr>
        <w:t>а</w:t>
      </w:r>
      <w:r w:rsidRPr="00845F78">
        <w:rPr>
          <w:rFonts w:ascii="Times New Roman" w:hAnsi="Times New Roman" w:cs="Times New Roman"/>
          <w:sz w:val="24"/>
          <w:szCs w:val="24"/>
        </w:rPr>
        <w:t>.</w:t>
      </w:r>
    </w:p>
    <w:p w:rsidR="00942AD5" w:rsidRPr="00845F78" w:rsidRDefault="008B26B0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>Призвано на военную службу по мобилизации</w:t>
      </w:r>
      <w:r w:rsidR="00942AD5" w:rsidRPr="00845F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2AD5" w:rsidRPr="00845F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962F79" w:rsidRPr="00845F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45F78">
        <w:rPr>
          <w:rFonts w:ascii="Times New Roman" w:hAnsi="Times New Roman" w:cs="Times New Roman"/>
          <w:sz w:val="24"/>
          <w:szCs w:val="24"/>
        </w:rPr>
        <w:t xml:space="preserve">человека- </w:t>
      </w:r>
      <w:r w:rsidR="00942AD5" w:rsidRPr="00845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B0" w:rsidRPr="00845F78" w:rsidRDefault="00942AD5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        Слободской Сергей, 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Фришмут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 xml:space="preserve"> Олег,</w:t>
      </w:r>
      <w:r w:rsidR="00671751" w:rsidRPr="00845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Смагулов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 xml:space="preserve"> Владимир.</w:t>
      </w:r>
    </w:p>
    <w:p w:rsidR="008B26B0" w:rsidRPr="00845F78" w:rsidRDefault="00942AD5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>Ушли добровольцами</w:t>
      </w:r>
      <w:r w:rsidR="008B26B0" w:rsidRPr="00845F78">
        <w:rPr>
          <w:rFonts w:ascii="Times New Roman" w:hAnsi="Times New Roman" w:cs="Times New Roman"/>
          <w:sz w:val="24"/>
          <w:szCs w:val="24"/>
        </w:rPr>
        <w:t xml:space="preserve">  по контракту</w:t>
      </w:r>
      <w:r w:rsidR="00AA0F1C"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Pr="00845F78">
        <w:rPr>
          <w:rFonts w:ascii="Times New Roman" w:hAnsi="Times New Roman" w:cs="Times New Roman"/>
          <w:sz w:val="24"/>
          <w:szCs w:val="24"/>
        </w:rPr>
        <w:t>–</w:t>
      </w:r>
      <w:r w:rsidR="008B26B0"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Pr="00845F78">
        <w:rPr>
          <w:rFonts w:ascii="Times New Roman" w:hAnsi="Times New Roman" w:cs="Times New Roman"/>
          <w:sz w:val="24"/>
          <w:szCs w:val="24"/>
        </w:rPr>
        <w:t>9 человек;</w:t>
      </w:r>
    </w:p>
    <w:p w:rsidR="00942AD5" w:rsidRPr="00845F78" w:rsidRDefault="00942AD5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45F78">
        <w:rPr>
          <w:rFonts w:ascii="Times New Roman" w:hAnsi="Times New Roman" w:cs="Times New Roman"/>
          <w:sz w:val="24"/>
          <w:szCs w:val="24"/>
        </w:rPr>
        <w:t xml:space="preserve">Красиков Андрей, 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Ланский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 xml:space="preserve"> Евгений, 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Правосудов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 xml:space="preserve"> Константин, 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Пра</w:t>
      </w:r>
      <w:r w:rsidR="00671751" w:rsidRPr="00845F78">
        <w:rPr>
          <w:rFonts w:ascii="Times New Roman" w:hAnsi="Times New Roman" w:cs="Times New Roman"/>
          <w:sz w:val="24"/>
          <w:szCs w:val="24"/>
        </w:rPr>
        <w:t>восудов</w:t>
      </w:r>
      <w:proofErr w:type="spellEnd"/>
      <w:r w:rsidR="00671751" w:rsidRPr="00845F78">
        <w:rPr>
          <w:rFonts w:ascii="Times New Roman" w:hAnsi="Times New Roman" w:cs="Times New Roman"/>
          <w:sz w:val="24"/>
          <w:szCs w:val="24"/>
        </w:rPr>
        <w:t xml:space="preserve"> Михаил, Кравчуков Андрей, Матюхин Виталий, </w:t>
      </w:r>
      <w:proofErr w:type="spellStart"/>
      <w:r w:rsidR="00671751" w:rsidRPr="00845F78">
        <w:rPr>
          <w:rFonts w:ascii="Times New Roman" w:hAnsi="Times New Roman" w:cs="Times New Roman"/>
          <w:sz w:val="24"/>
          <w:szCs w:val="24"/>
        </w:rPr>
        <w:t>Гейнц</w:t>
      </w:r>
      <w:proofErr w:type="spellEnd"/>
      <w:r w:rsidR="00671751" w:rsidRPr="00845F78">
        <w:rPr>
          <w:rFonts w:ascii="Times New Roman" w:hAnsi="Times New Roman" w:cs="Times New Roman"/>
          <w:sz w:val="24"/>
          <w:szCs w:val="24"/>
        </w:rPr>
        <w:t xml:space="preserve"> Павел, Неф Александр, Кондратьев Александр.</w:t>
      </w:r>
      <w:proofErr w:type="gramEnd"/>
    </w:p>
    <w:p w:rsidR="007C1ADA" w:rsidRPr="00845F78" w:rsidRDefault="007C1ADA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4B7861" w:rsidRPr="00845F78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845F78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среди населения ведется информационно-агитационная и  разъяснительная работа по привлечению граждан для заключения контрактов о прохождении военной службы в Вооруженных Силах РФ.</w:t>
      </w:r>
      <w:r w:rsidRPr="00845F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C1ADA" w:rsidRPr="00845F78" w:rsidRDefault="004B7861" w:rsidP="00845F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5E6A"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="007C1ADA" w:rsidRPr="00845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5E6A" w:rsidRPr="00845F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C1ADA" w:rsidRPr="00845F78">
        <w:rPr>
          <w:rFonts w:ascii="Times New Roman" w:hAnsi="Times New Roman" w:cs="Times New Roman"/>
          <w:sz w:val="24"/>
          <w:szCs w:val="24"/>
          <w:lang w:eastAsia="ru-RU"/>
        </w:rPr>
        <w:t xml:space="preserve">  Информационно – агитационный материал, содержащий основные данные об условиях прохождения службы по контракту размещен на  информационных стендах. </w:t>
      </w:r>
    </w:p>
    <w:p w:rsidR="000C4279" w:rsidRPr="00845F78" w:rsidRDefault="008B26B0" w:rsidP="00845F78">
      <w:pPr>
        <w:pStyle w:val="a5"/>
        <w:spacing w:before="0" w:beforeAutospacing="0" w:after="150" w:afterAutospacing="0"/>
        <w:contextualSpacing/>
        <w:jc w:val="both"/>
        <w:rPr>
          <w:color w:val="333333"/>
        </w:rPr>
      </w:pPr>
      <w:r w:rsidRPr="00845F78">
        <w:t xml:space="preserve">       </w:t>
      </w:r>
      <w:r w:rsidR="000C4279" w:rsidRPr="00845F78">
        <w:t xml:space="preserve"> </w:t>
      </w:r>
      <w:r w:rsidR="000C4279" w:rsidRPr="00845F78">
        <w:rPr>
          <w:color w:val="333333"/>
        </w:rPr>
        <w:t>Второй год мы с вами живем в условиях проведения специальной военной операции. Да, это непросто, но Россия за свою тысячелетнюю историю не первый раз переживает трудные времена. Родина у нас одна, её, как и родителей, не выбирают, но её любят и о ней заботятся. </w:t>
      </w:r>
    </w:p>
    <w:p w:rsidR="000C4279" w:rsidRPr="00845F78" w:rsidRDefault="004B7861" w:rsidP="00845F78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</w:t>
      </w:r>
      <w:r w:rsidR="000C4279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Исторический опыт учит нас, что только единство поможет выстоять перед всеми вызовами. И мы действительно сплотились.</w:t>
      </w:r>
    </w:p>
    <w:p w:rsidR="004B7861" w:rsidRPr="00845F78" w:rsidRDefault="00AA0F1C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</w:t>
      </w:r>
      <w:r w:rsidR="004B7861"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Особая забота и слова признательности жителям поселения, принимающим участие в специальной военной операции - мобилизованным, контрактникам, добровольцам. Забота о ваших семьях, решение бытовых вопросов</w:t>
      </w:r>
      <w:r w:rsidR="006B79A7"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,</w:t>
      </w:r>
      <w:r w:rsidR="006B79A7" w:rsidRPr="00845F7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консультации, оказание моральной поддержки, выяснение  потребностей и организация  помощи</w:t>
      </w:r>
      <w:r w:rsidR="004B7861"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это наша задача. Мы будем этим постоянно заниматься и поддерживать с вами связь для решения проблем и вопросов, которые будут возникать.  </w:t>
      </w:r>
      <w:r w:rsidR="00A74972"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</w:p>
    <w:p w:rsidR="000C4279" w:rsidRPr="00845F78" w:rsidRDefault="000C4279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="007C1ADA"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Для поддержания участников </w:t>
      </w:r>
      <w:r w:rsidR="00485E6A"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СВО </w:t>
      </w:r>
      <w:r w:rsidRPr="00845F7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на </w:t>
      </w: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нашего поселения организована работа  по сбору гуманитарной помощи</w:t>
      </w:r>
      <w:r w:rsidR="00AA0F1C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изготовление окопных свечей. Н</w:t>
      </w: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средства собран</w:t>
      </w:r>
      <w:r w:rsidR="00A732A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 жителями  на</w:t>
      </w:r>
      <w:r w:rsidR="00AA0F1C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шего поселения были приобретены:</w:t>
      </w:r>
      <w:r w:rsidR="00A732A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732A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лекарственные препараты, средства личной гигиены и мн.</w:t>
      </w:r>
      <w:r w:rsidR="002F7A4D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732A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др. </w:t>
      </w:r>
    </w:p>
    <w:p w:rsidR="000C4279" w:rsidRPr="00845F78" w:rsidRDefault="007C1ADA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A732A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Учащимися </w:t>
      </w:r>
      <w:r w:rsidR="000C4279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образовательных учреждений поселения организована акция «Письмо солдату».</w:t>
      </w:r>
    </w:p>
    <w:p w:rsidR="000C4279" w:rsidRPr="00845F78" w:rsidRDefault="007C1ADA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0C4279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Одним словом, каждый на своем месте вносит вклад в общую Победу.</w:t>
      </w:r>
    </w:p>
    <w:p w:rsidR="00ED0D16" w:rsidRPr="00845F78" w:rsidRDefault="000C4279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огромное всем, кто приложил к этому свою доброту, заботу, кто поддержал и продолжает поддерживать наших военнослужащих.</w:t>
      </w:r>
      <w:r w:rsidR="00A732A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79A7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D7993" w:rsidRPr="00845F78" w:rsidRDefault="006B79A7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1CE"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811CE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C4279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сожалению, не все наши солдаты вернулись из боя. Но они стали настоящими героями для всех жителей нашего поселения, истинными патриотами своего отечества.</w:t>
      </w:r>
    </w:p>
    <w:p w:rsidR="00AA023A" w:rsidRPr="00845F78" w:rsidRDefault="006B79A7" w:rsidP="00845F78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color w:val="273350"/>
          <w:sz w:val="24"/>
          <w:szCs w:val="24"/>
          <w:shd w:val="clear" w:color="auto" w:fill="FFFFFF"/>
        </w:rPr>
        <w:t xml:space="preserve">       </w:t>
      </w:r>
      <w:r w:rsidR="0011671D" w:rsidRPr="00845F78">
        <w:rPr>
          <w:rFonts w:ascii="Times New Roman" w:hAnsi="Times New Roman"/>
          <w:sz w:val="24"/>
          <w:szCs w:val="24"/>
          <w:shd w:val="clear" w:color="auto" w:fill="FFFFFF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поселения.</w:t>
      </w:r>
    </w:p>
    <w:p w:rsidR="00AA023A" w:rsidRPr="00845F78" w:rsidRDefault="00AA023A" w:rsidP="00845F78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сельского поселения является постоянно действующим представительным </w:t>
      </w:r>
      <w:r w:rsidR="00485E6A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  Ивановского сельского по</w:t>
      </w:r>
      <w:r w:rsidR="002811CE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селения, состоящий из депутатов.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1CE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023A" w:rsidRPr="00845F78" w:rsidRDefault="00AA023A" w:rsidP="00845F78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Численный состав депутатского корпуса Ивановского сельского поселения составляет 10 человек.</w:t>
      </w:r>
    </w:p>
    <w:p w:rsidR="00AA023A" w:rsidRPr="00845F78" w:rsidRDefault="00AA023A" w:rsidP="00845F78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было проведено </w:t>
      </w:r>
      <w:r w:rsidR="00EA121C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 Совета депутатов, принято </w:t>
      </w:r>
      <w:r w:rsidR="00EA121C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 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решения. </w:t>
      </w:r>
      <w:r w:rsidRPr="00845F78">
        <w:rPr>
          <w:rFonts w:ascii="Times New Roman" w:eastAsia="Calibri" w:hAnsi="Times New Roman" w:cs="Times New Roman"/>
          <w:sz w:val="24"/>
          <w:szCs w:val="24"/>
        </w:rPr>
        <w:t>Основные вопросы, которые рассмотрены депутатами это:</w:t>
      </w:r>
    </w:p>
    <w:p w:rsidR="00AA023A" w:rsidRPr="00845F78" w:rsidRDefault="00AA023A" w:rsidP="00845F78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внесении изменений в бюджет  </w:t>
      </w:r>
      <w:r w:rsidR="00043EAE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Ивановского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="006B79A7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</w:p>
    <w:p w:rsidR="00AA023A" w:rsidRPr="00845F78" w:rsidRDefault="00AA023A" w:rsidP="00845F78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по утверждению различных положений, необходимых для деятельности администрации поселения;</w:t>
      </w:r>
    </w:p>
    <w:p w:rsidR="00AA023A" w:rsidRPr="00845F78" w:rsidRDefault="00AA023A" w:rsidP="00845F78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</w:t>
      </w:r>
      <w:r w:rsidR="002811CE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изменений в Устав поселения;</w:t>
      </w:r>
    </w:p>
    <w:p w:rsidR="002811CE" w:rsidRPr="00845F78" w:rsidRDefault="002811CE" w:rsidP="00845F78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4C" w:rsidRPr="00845F78" w:rsidRDefault="00286D70" w:rsidP="00845F78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 xml:space="preserve">Основными направлениями деятельности администрации остаются  вопросы благоустройства территории, дорожная деятельность, освещение улиц, </w:t>
      </w:r>
      <w:r w:rsidRPr="00845F78">
        <w:rPr>
          <w:rFonts w:ascii="Times New Roman" w:eastAsia="Times New Roman" w:hAnsi="Times New Roman"/>
          <w:sz w:val="24"/>
          <w:szCs w:val="24"/>
        </w:rPr>
        <w:t>обеспечение мер пожарной безопасности, создание условий для организации досуга.</w:t>
      </w:r>
    </w:p>
    <w:p w:rsidR="00A04FC2" w:rsidRPr="00845F78" w:rsidRDefault="00286D70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>Построение планов, степень их реализации зависит не только от желания, но и от наличия возможностей. В нашем случае возможности это наличие финансовых средств. Решить самые первоочередные потребности на территории без денег затруднительно. Поэтому, первое, с чег</w:t>
      </w:r>
      <w:r w:rsidR="00AD1B35" w:rsidRPr="00845F78">
        <w:rPr>
          <w:rFonts w:ascii="Times New Roman" w:hAnsi="Times New Roman"/>
          <w:bCs/>
          <w:sz w:val="24"/>
          <w:szCs w:val="24"/>
        </w:rPr>
        <w:t>о считаю необходимым начать свой</w:t>
      </w:r>
      <w:r w:rsidRPr="00845F78">
        <w:rPr>
          <w:rFonts w:ascii="Times New Roman" w:hAnsi="Times New Roman"/>
          <w:bCs/>
          <w:sz w:val="24"/>
          <w:szCs w:val="24"/>
        </w:rPr>
        <w:t xml:space="preserve"> </w:t>
      </w:r>
      <w:r w:rsidR="00AD1B35" w:rsidRPr="00845F78">
        <w:rPr>
          <w:rFonts w:ascii="Times New Roman" w:hAnsi="Times New Roman"/>
          <w:bCs/>
          <w:sz w:val="24"/>
          <w:szCs w:val="24"/>
        </w:rPr>
        <w:t xml:space="preserve">отчёт - </w:t>
      </w:r>
      <w:r w:rsidRPr="00845F78">
        <w:rPr>
          <w:rFonts w:ascii="Times New Roman" w:hAnsi="Times New Roman"/>
          <w:bCs/>
          <w:sz w:val="24"/>
          <w:szCs w:val="24"/>
        </w:rPr>
        <w:t>это финансовое обеспечение.</w:t>
      </w:r>
    </w:p>
    <w:p w:rsidR="00A04FC2" w:rsidRPr="00845F78" w:rsidRDefault="00A04FC2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Отчёт об исполнении бюджета Ивановского сельского</w:t>
      </w:r>
    </w:p>
    <w:p w:rsidR="00A04FC2" w:rsidRPr="00845F78" w:rsidRDefault="00A04FC2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поселения за 2023  год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  <w:color w:val="333333"/>
        </w:rPr>
        <w:t>         </w:t>
      </w:r>
      <w:r w:rsidRPr="00845F78">
        <w:rPr>
          <w:color w:val="333333"/>
        </w:rPr>
        <w:t xml:space="preserve">          Бюджет Ивановского сельского поселения 2023 года по доходам исполнен в сумме </w:t>
      </w:r>
      <w:r w:rsidR="002F7A4D" w:rsidRPr="00845F78">
        <w:t xml:space="preserve">16 342 551, 55 руб. или 99,9% 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Доходы</w:t>
      </w:r>
    </w:p>
    <w:p w:rsidR="00A04FC2" w:rsidRPr="00845F78" w:rsidRDefault="006C0BA3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> </w:t>
      </w:r>
      <w:r w:rsidR="00A04FC2" w:rsidRPr="00845F78">
        <w:rPr>
          <w:rStyle w:val="a6"/>
          <w:rFonts w:eastAsia="Calibri"/>
          <w:color w:val="333333"/>
        </w:rPr>
        <w:t>Налоговых и неналоговых доходов</w:t>
      </w:r>
      <w:r w:rsidR="00A04FC2" w:rsidRPr="00845F78">
        <w:rPr>
          <w:color w:val="333333"/>
        </w:rPr>
        <w:t> в бюджет поселения поступило в сумме 4</w:t>
      </w:r>
      <w:r w:rsidR="006D58DD" w:rsidRPr="00845F78">
        <w:rPr>
          <w:color w:val="333333"/>
        </w:rPr>
        <w:t> </w:t>
      </w:r>
      <w:r w:rsidR="00A04FC2" w:rsidRPr="00845F78">
        <w:rPr>
          <w:color w:val="333333"/>
        </w:rPr>
        <w:t>513</w:t>
      </w:r>
      <w:r w:rsidR="006D58DD" w:rsidRPr="00845F78">
        <w:rPr>
          <w:color w:val="333333"/>
        </w:rPr>
        <w:t xml:space="preserve"> </w:t>
      </w:r>
      <w:r w:rsidR="00A04FC2" w:rsidRPr="00845F78">
        <w:rPr>
          <w:color w:val="333333"/>
        </w:rPr>
        <w:t xml:space="preserve">687,29 тыс. руб. или </w:t>
      </w:r>
      <w:r w:rsidR="006D58DD" w:rsidRPr="00845F78">
        <w:t xml:space="preserve">99,9% </w:t>
      </w:r>
      <w:r w:rsidR="00A04FC2" w:rsidRPr="00845F78">
        <w:t xml:space="preserve"> </w:t>
      </w:r>
      <w:r w:rsidR="00A04FC2" w:rsidRPr="00845F78">
        <w:rPr>
          <w:color w:val="333333"/>
        </w:rPr>
        <w:t>от годовых бюджетных назначений.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  <w:color w:val="333333"/>
        </w:rPr>
        <w:t>Безвозмездные поступления </w:t>
      </w:r>
      <w:r w:rsidR="006D58DD" w:rsidRPr="00845F78">
        <w:rPr>
          <w:color w:val="333333"/>
        </w:rPr>
        <w:t xml:space="preserve">составили </w:t>
      </w:r>
      <w:r w:rsidR="00450ACD" w:rsidRPr="00845F78">
        <w:rPr>
          <w:color w:val="333333"/>
        </w:rPr>
        <w:t xml:space="preserve">                </w:t>
      </w:r>
      <w:r w:rsidR="006D58DD" w:rsidRPr="00845F78">
        <w:rPr>
          <w:color w:val="333333"/>
        </w:rPr>
        <w:t>11 828 86</w:t>
      </w:r>
      <w:r w:rsidR="009034DD" w:rsidRPr="00845F78">
        <w:rPr>
          <w:color w:val="333333"/>
        </w:rPr>
        <w:t>4,26</w:t>
      </w:r>
      <w:r w:rsidRPr="00845F78">
        <w:rPr>
          <w:color w:val="333333"/>
        </w:rPr>
        <w:t xml:space="preserve">. руб. или </w:t>
      </w:r>
      <w:r w:rsidR="006D58DD" w:rsidRPr="00845F78">
        <w:t>100%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b/>
          <w:i/>
          <w:color w:val="333333"/>
        </w:rPr>
      </w:pPr>
      <w:r w:rsidRPr="00845F78">
        <w:rPr>
          <w:b/>
          <w:i/>
          <w:color w:val="333333"/>
        </w:rPr>
        <w:t>Поступило из вышестоящих уровней бюджетной системы РФ: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lastRenderedPageBreak/>
        <w:t>дотаций на выравнивание уровня бюджетной обеспеченности</w:t>
      </w:r>
      <w:r w:rsidRPr="00845F78">
        <w:rPr>
          <w:color w:val="333333"/>
        </w:rPr>
        <w:t xml:space="preserve"> – </w:t>
      </w:r>
      <w:r w:rsidR="006D58DD" w:rsidRPr="00845F78">
        <w:rPr>
          <w:color w:val="333333"/>
        </w:rPr>
        <w:t>6</w:t>
      </w:r>
      <w:r w:rsidR="00450ACD" w:rsidRPr="00845F78">
        <w:rPr>
          <w:color w:val="333333"/>
        </w:rPr>
        <w:t xml:space="preserve"> </w:t>
      </w:r>
      <w:r w:rsidR="006D58DD" w:rsidRPr="00845F78">
        <w:rPr>
          <w:color w:val="333333"/>
        </w:rPr>
        <w:t>269</w:t>
      </w:r>
      <w:r w:rsidR="00450ACD" w:rsidRPr="00845F78">
        <w:rPr>
          <w:color w:val="333333"/>
        </w:rPr>
        <w:t xml:space="preserve"> </w:t>
      </w:r>
      <w:r w:rsidR="006D58DD" w:rsidRPr="00845F78">
        <w:rPr>
          <w:color w:val="333333"/>
        </w:rPr>
        <w:t xml:space="preserve">351,36 </w:t>
      </w:r>
      <w:r w:rsidRPr="00845F78">
        <w:rPr>
          <w:color w:val="333333"/>
        </w:rPr>
        <w:t xml:space="preserve"> руб. или 100 % от годовых бюджетных назначений;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дотаций на поддержку мер по обеспечению сбалансированности – </w:t>
      </w:r>
      <w:r w:rsidR="006D58DD" w:rsidRPr="00845F78">
        <w:rPr>
          <w:color w:val="333333"/>
        </w:rPr>
        <w:t xml:space="preserve">2 000 000 </w:t>
      </w:r>
      <w:r w:rsidRPr="00845F78">
        <w:rPr>
          <w:color w:val="333333"/>
        </w:rPr>
        <w:t>руб. или 100 % от годовых бюджетных назначений;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 xml:space="preserve">субвенции бюджетам поселений на </w:t>
      </w:r>
      <w:r w:rsidR="006D58DD" w:rsidRPr="00845F78">
        <w:rPr>
          <w:rStyle w:val="a6"/>
          <w:rFonts w:eastAsia="Calibri"/>
          <w:color w:val="333333"/>
        </w:rPr>
        <w:t xml:space="preserve">осуществление первичного воинского учета -   </w:t>
      </w:r>
      <w:r w:rsidR="006D58DD" w:rsidRPr="00845F78">
        <w:rPr>
          <w:rStyle w:val="a6"/>
          <w:rFonts w:eastAsia="Calibri"/>
          <w:b w:val="0"/>
          <w:color w:val="333333"/>
        </w:rPr>
        <w:t>153 012,00</w:t>
      </w:r>
      <w:r w:rsidRPr="00845F78">
        <w:rPr>
          <w:color w:val="333333"/>
        </w:rPr>
        <w:t xml:space="preserve"> руб. или 100 % от годовых бюджетных назначений;</w:t>
      </w:r>
    </w:p>
    <w:p w:rsidR="006D58DD" w:rsidRPr="00845F78" w:rsidRDefault="006D58DD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>прочие субсидии бюджетам сельских поселений – 3380000,90 руб. или 100% от годовых бюджетных назначений;</w:t>
      </w:r>
    </w:p>
    <w:p w:rsidR="00A04FC2" w:rsidRPr="00845F78" w:rsidRDefault="006D58DD" w:rsidP="00845F78">
      <w:pPr>
        <w:pStyle w:val="a5"/>
        <w:shd w:val="clear" w:color="auto" w:fill="FFFFFF"/>
        <w:contextualSpacing/>
        <w:jc w:val="both"/>
        <w:rPr>
          <w:b/>
          <w:color w:val="333333"/>
        </w:rPr>
      </w:pPr>
      <w:r w:rsidRPr="00845F78">
        <w:rPr>
          <w:rStyle w:val="a6"/>
          <w:rFonts w:eastAsia="Calibri"/>
          <w:color w:val="333333"/>
        </w:rPr>
        <w:t xml:space="preserve"> прочие дотации бюджетам сельских поселений – </w:t>
      </w:r>
      <w:r w:rsidRPr="00845F78">
        <w:rPr>
          <w:rStyle w:val="a6"/>
          <w:rFonts w:eastAsia="Calibri"/>
          <w:b w:val="0"/>
          <w:color w:val="333333"/>
        </w:rPr>
        <w:t xml:space="preserve">26 500,00 </w:t>
      </w:r>
      <w:proofErr w:type="spellStart"/>
      <w:r w:rsidRPr="00845F78">
        <w:rPr>
          <w:rStyle w:val="a6"/>
          <w:rFonts w:eastAsia="Calibri"/>
          <w:b w:val="0"/>
          <w:color w:val="333333"/>
        </w:rPr>
        <w:t>руб</w:t>
      </w:r>
      <w:proofErr w:type="spellEnd"/>
      <w:r w:rsidRPr="00845F78">
        <w:rPr>
          <w:rStyle w:val="a6"/>
          <w:rFonts w:eastAsia="Calibri"/>
          <w:b w:val="0"/>
          <w:color w:val="333333"/>
        </w:rPr>
        <w:t>;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 Налоговые и неналоговые доходы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> </w:t>
      </w:r>
      <w:r w:rsidRPr="00845F78">
        <w:rPr>
          <w:rStyle w:val="a6"/>
          <w:rFonts w:eastAsia="Calibri"/>
          <w:color w:val="333333"/>
        </w:rPr>
        <w:t>Налог на доходы физических лиц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FF0000"/>
        </w:rPr>
      </w:pPr>
      <w:r w:rsidRPr="00845F78">
        <w:rPr>
          <w:color w:val="333333"/>
        </w:rPr>
        <w:t xml:space="preserve">      При плане </w:t>
      </w:r>
      <w:r w:rsidR="006D58DD" w:rsidRPr="00845F78">
        <w:t>528 601,53</w:t>
      </w:r>
      <w:r w:rsidRPr="00845F78">
        <w:t xml:space="preserve"> руб.  фактически поступило </w:t>
      </w:r>
      <w:r w:rsidR="006D58DD" w:rsidRPr="00845F78">
        <w:t xml:space="preserve">528 601,53 </w:t>
      </w:r>
      <w:r w:rsidR="006C3088" w:rsidRPr="00845F78">
        <w:t xml:space="preserve"> </w:t>
      </w:r>
      <w:r w:rsidR="006D58DD" w:rsidRPr="00845F78">
        <w:t xml:space="preserve"> </w:t>
      </w:r>
      <w:r w:rsidR="006C3088" w:rsidRPr="00845F78">
        <w:t xml:space="preserve"> </w:t>
      </w:r>
      <w:r w:rsidR="006C0BA3" w:rsidRPr="00845F78">
        <w:t xml:space="preserve"> </w:t>
      </w:r>
      <w:r w:rsidRPr="00845F78">
        <w:t xml:space="preserve">руб.  или </w:t>
      </w:r>
      <w:r w:rsidR="006C3088" w:rsidRPr="00845F78">
        <w:rPr>
          <w:color w:val="FF0000"/>
        </w:rPr>
        <w:t>99,</w:t>
      </w:r>
      <w:r w:rsidRPr="00845F78">
        <w:rPr>
          <w:color w:val="FF0000"/>
        </w:rPr>
        <w:t>9%.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Единый сельскохозяйственный налог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color w:val="333333"/>
        </w:rPr>
        <w:t xml:space="preserve">      При плане </w:t>
      </w:r>
      <w:r w:rsidR="006C3088" w:rsidRPr="00845F78">
        <w:t>325 602,66</w:t>
      </w:r>
      <w:r w:rsidRPr="00845F78">
        <w:t xml:space="preserve"> тыс. руб</w:t>
      </w:r>
      <w:r w:rsidRPr="00845F78">
        <w:rPr>
          <w:color w:val="333333"/>
        </w:rPr>
        <w:t xml:space="preserve">., фактически поступило </w:t>
      </w:r>
      <w:r w:rsidR="006C0BA3" w:rsidRPr="00845F78">
        <w:rPr>
          <w:color w:val="333333"/>
        </w:rPr>
        <w:t>325 602,66</w:t>
      </w:r>
      <w:r w:rsidRPr="00845F78">
        <w:rPr>
          <w:color w:val="333333"/>
        </w:rPr>
        <w:t xml:space="preserve">. руб. или </w:t>
      </w:r>
      <w:r w:rsidRPr="00845F78">
        <w:t>100%.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Налог на имущество физических лиц</w:t>
      </w:r>
    </w:p>
    <w:p w:rsidR="00A04FC2" w:rsidRPr="00845F78" w:rsidRDefault="006C3088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      При плане </w:t>
      </w:r>
      <w:r w:rsidR="006D58DD" w:rsidRPr="00845F78">
        <w:rPr>
          <w:color w:val="333333"/>
        </w:rPr>
        <w:t>222 502,03</w:t>
      </w:r>
      <w:r w:rsidR="00A04FC2" w:rsidRPr="00845F78">
        <w:rPr>
          <w:color w:val="333333"/>
        </w:rPr>
        <w:t xml:space="preserve"> руб., фактически поступило </w:t>
      </w:r>
      <w:r w:rsidR="006D58DD" w:rsidRPr="00845F78">
        <w:rPr>
          <w:color w:val="333333"/>
        </w:rPr>
        <w:t xml:space="preserve"> 222 502,03 </w:t>
      </w:r>
      <w:r w:rsidRPr="00845F78">
        <w:rPr>
          <w:color w:val="333333"/>
        </w:rPr>
        <w:t xml:space="preserve"> руб. или 100</w:t>
      </w:r>
      <w:r w:rsidR="00A04FC2" w:rsidRPr="00845F78">
        <w:rPr>
          <w:color w:val="333333"/>
        </w:rPr>
        <w:t>%.</w:t>
      </w:r>
    </w:p>
    <w:p w:rsidR="00A04FC2" w:rsidRPr="00845F78" w:rsidRDefault="007C458A" w:rsidP="00845F78">
      <w:pPr>
        <w:pStyle w:val="a5"/>
        <w:shd w:val="clear" w:color="auto" w:fill="FFFFFF"/>
        <w:tabs>
          <w:tab w:val="left" w:pos="4709"/>
        </w:tabs>
        <w:contextualSpacing/>
        <w:jc w:val="both"/>
        <w:rPr>
          <w:color w:val="92D050"/>
        </w:rPr>
      </w:pPr>
      <w:r w:rsidRPr="00845F78">
        <w:rPr>
          <w:rStyle w:val="a6"/>
          <w:rFonts w:eastAsia="Calibri"/>
          <w:color w:val="92D050"/>
        </w:rPr>
        <w:t xml:space="preserve"> 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Земельный налог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color w:val="333333"/>
        </w:rPr>
        <w:t xml:space="preserve">       При плане </w:t>
      </w:r>
      <w:r w:rsidR="00400EBE" w:rsidRPr="00845F78">
        <w:rPr>
          <w:color w:val="FF0000"/>
        </w:rPr>
        <w:t xml:space="preserve"> </w:t>
      </w:r>
      <w:r w:rsidR="00400EBE" w:rsidRPr="00845F78">
        <w:rPr>
          <w:color w:val="333333"/>
        </w:rPr>
        <w:t>1 046 501,20 руб</w:t>
      </w:r>
      <w:r w:rsidRPr="00845F78">
        <w:rPr>
          <w:color w:val="333333"/>
        </w:rPr>
        <w:t xml:space="preserve">., фактически поступило </w:t>
      </w:r>
      <w:r w:rsidR="006C0BA3" w:rsidRPr="00845F78">
        <w:rPr>
          <w:color w:val="333333"/>
        </w:rPr>
        <w:t>1 043 203,20</w:t>
      </w:r>
      <w:r w:rsidRPr="00845F78">
        <w:rPr>
          <w:color w:val="333333"/>
        </w:rPr>
        <w:t xml:space="preserve"> руб. или </w:t>
      </w:r>
      <w:r w:rsidR="00400EBE" w:rsidRPr="00845F78">
        <w:t>99,7%</w:t>
      </w:r>
      <w:r w:rsidR="009E783C" w:rsidRPr="00845F78">
        <w:t xml:space="preserve"> (3 298,00 руб. недоимка);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Государственная пошлина за совершение нотариальных действий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color w:val="333333"/>
        </w:rPr>
        <w:t xml:space="preserve">       При плане в </w:t>
      </w:r>
      <w:r w:rsidR="00450ACD" w:rsidRPr="00845F78">
        <w:t>4 </w:t>
      </w:r>
      <w:r w:rsidR="00400EBE" w:rsidRPr="00845F78">
        <w:t>5</w:t>
      </w:r>
      <w:r w:rsidR="00450ACD" w:rsidRPr="00845F78">
        <w:t>00,00</w:t>
      </w:r>
      <w:r w:rsidRPr="00845F78">
        <w:t xml:space="preserve"> рублей, поступления составили </w:t>
      </w:r>
      <w:r w:rsidR="00450ACD" w:rsidRPr="00845F78">
        <w:t>4500,00</w:t>
      </w:r>
      <w:r w:rsidRPr="00845F78">
        <w:t xml:space="preserve"> руб. или 100%.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Доходы от использования имущества</w:t>
      </w:r>
    </w:p>
    <w:p w:rsidR="00400EBE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      </w:t>
      </w:r>
      <w:r w:rsidRPr="00845F78">
        <w:rPr>
          <w:color w:val="333333"/>
        </w:rPr>
        <w:t xml:space="preserve">При плане </w:t>
      </w:r>
      <w:r w:rsidR="00400EBE" w:rsidRPr="00845F78">
        <w:rPr>
          <w:color w:val="333333"/>
        </w:rPr>
        <w:t>415 141,28  руб.</w:t>
      </w:r>
      <w:r w:rsidRPr="00845F78">
        <w:rPr>
          <w:color w:val="333333"/>
        </w:rPr>
        <w:t xml:space="preserve"> фактически поступило </w:t>
      </w:r>
      <w:r w:rsidR="006C0BA3" w:rsidRPr="00845F78">
        <w:rPr>
          <w:color w:val="333333"/>
        </w:rPr>
        <w:t>415 141,28</w:t>
      </w:r>
      <w:r w:rsidRPr="00845F78">
        <w:rPr>
          <w:color w:val="333333"/>
        </w:rPr>
        <w:t xml:space="preserve">  руб.  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или </w:t>
      </w:r>
      <w:r w:rsidR="00400EBE" w:rsidRPr="00845F78">
        <w:rPr>
          <w:color w:val="333333"/>
        </w:rPr>
        <w:t>100%.</w:t>
      </w:r>
      <w:r w:rsidR="006C0BA3" w:rsidRPr="00845F78">
        <w:rPr>
          <w:color w:val="333333"/>
        </w:rPr>
        <w:t xml:space="preserve"> </w:t>
      </w:r>
    </w:p>
    <w:p w:rsidR="00A04FC2" w:rsidRPr="00845F78" w:rsidRDefault="006C0BA3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 xml:space="preserve"> </w:t>
      </w:r>
    </w:p>
    <w:p w:rsidR="00A04FC2" w:rsidRPr="00845F78" w:rsidRDefault="006C0BA3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</w:rPr>
      </w:pPr>
      <w:r w:rsidRPr="00845F78">
        <w:rPr>
          <w:rStyle w:val="a6"/>
          <w:rFonts w:eastAsia="Calibri"/>
        </w:rPr>
        <w:t>Акцизы</w:t>
      </w:r>
      <w:r w:rsidR="00400EBE" w:rsidRPr="00845F78">
        <w:rPr>
          <w:rStyle w:val="a6"/>
          <w:rFonts w:eastAsia="Calibri"/>
        </w:rPr>
        <w:t xml:space="preserve"> по подакцизным товарам (акцизы на ДТ, масла)</w:t>
      </w:r>
    </w:p>
    <w:p w:rsidR="006C0BA3" w:rsidRPr="00845F78" w:rsidRDefault="006C0BA3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  <w:color w:val="333333"/>
        </w:rPr>
        <w:t xml:space="preserve">При плане </w:t>
      </w:r>
      <w:r w:rsidR="00400EBE" w:rsidRPr="00845F78">
        <w:rPr>
          <w:rStyle w:val="a6"/>
          <w:rFonts w:eastAsia="Calibri"/>
          <w:b w:val="0"/>
          <w:color w:val="FF0000"/>
        </w:rPr>
        <w:t xml:space="preserve"> </w:t>
      </w:r>
      <w:r w:rsidR="00400EBE" w:rsidRPr="00845F78">
        <w:rPr>
          <w:rStyle w:val="a6"/>
          <w:rFonts w:eastAsia="Calibri"/>
          <w:b w:val="0"/>
        </w:rPr>
        <w:t>1 191 930,92 руб</w:t>
      </w:r>
      <w:r w:rsidR="002811CE" w:rsidRPr="00845F78">
        <w:rPr>
          <w:rStyle w:val="a6"/>
          <w:rFonts w:eastAsia="Calibri"/>
          <w:b w:val="0"/>
        </w:rPr>
        <w:t>.</w:t>
      </w:r>
      <w:r w:rsidR="00400EBE" w:rsidRPr="00845F78">
        <w:rPr>
          <w:rStyle w:val="a6"/>
          <w:rFonts w:eastAsia="Calibri"/>
          <w:b w:val="0"/>
        </w:rPr>
        <w:t xml:space="preserve"> </w:t>
      </w:r>
      <w:r w:rsidR="008E40AA" w:rsidRPr="00845F78">
        <w:rPr>
          <w:rStyle w:val="a6"/>
          <w:rFonts w:eastAsia="Calibri"/>
          <w:b w:val="0"/>
          <w:color w:val="FF0000"/>
        </w:rPr>
        <w:t xml:space="preserve"> </w:t>
      </w:r>
      <w:r w:rsidR="008E40AA" w:rsidRPr="00845F78">
        <w:rPr>
          <w:rStyle w:val="a6"/>
          <w:rFonts w:eastAsia="Calibri"/>
          <w:b w:val="0"/>
        </w:rPr>
        <w:t xml:space="preserve">поступило </w:t>
      </w:r>
      <w:r w:rsidR="00450ACD" w:rsidRPr="00845F78">
        <w:rPr>
          <w:rStyle w:val="a6"/>
          <w:rFonts w:eastAsia="Calibri"/>
          <w:b w:val="0"/>
        </w:rPr>
        <w:t xml:space="preserve">                      </w:t>
      </w:r>
      <w:r w:rsidR="008E40AA" w:rsidRPr="00845F78">
        <w:rPr>
          <w:rStyle w:val="a6"/>
          <w:rFonts w:eastAsia="Calibri"/>
          <w:b w:val="0"/>
        </w:rPr>
        <w:t>1 191 930,92 руб.</w:t>
      </w:r>
      <w:r w:rsidR="00400EBE" w:rsidRPr="00845F78">
        <w:rPr>
          <w:rStyle w:val="a6"/>
          <w:rFonts w:eastAsia="Calibri"/>
          <w:b w:val="0"/>
        </w:rPr>
        <w:t xml:space="preserve"> или 100 %</w:t>
      </w:r>
    </w:p>
    <w:p w:rsidR="00C00257" w:rsidRPr="00845F78" w:rsidRDefault="008E40AA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i/>
        </w:rPr>
      </w:pPr>
      <w:r w:rsidRPr="00845F78">
        <w:rPr>
          <w:rStyle w:val="a6"/>
          <w:rFonts w:eastAsia="Calibri"/>
          <w:i/>
        </w:rPr>
        <w:t xml:space="preserve">Целевые поступления </w:t>
      </w:r>
    </w:p>
    <w:p w:rsidR="008E40AA" w:rsidRPr="00845F78" w:rsidRDefault="008E40AA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</w:rPr>
        <w:t>Национальная оборона</w:t>
      </w:r>
    </w:p>
    <w:p w:rsidR="008E40AA" w:rsidRPr="00845F78" w:rsidRDefault="00C00257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Поступило 153 012,0 руб., при плане </w:t>
      </w:r>
      <w:r w:rsidR="00400EBE" w:rsidRPr="00845F78">
        <w:rPr>
          <w:rStyle w:val="a6"/>
          <w:rFonts w:eastAsia="Calibri"/>
          <w:b w:val="0"/>
        </w:rPr>
        <w:t xml:space="preserve"> 153 012,0 </w:t>
      </w:r>
      <w:proofErr w:type="spellStart"/>
      <w:proofErr w:type="gramStart"/>
      <w:r w:rsidR="00400EBE" w:rsidRPr="00845F78">
        <w:rPr>
          <w:rStyle w:val="a6"/>
          <w:rFonts w:eastAsia="Calibri"/>
          <w:b w:val="0"/>
        </w:rPr>
        <w:t>руб</w:t>
      </w:r>
      <w:proofErr w:type="spellEnd"/>
      <w:proofErr w:type="gramEnd"/>
      <w:r w:rsidRPr="00845F78">
        <w:rPr>
          <w:rStyle w:val="a6"/>
          <w:rFonts w:eastAsia="Calibri"/>
          <w:b w:val="0"/>
        </w:rPr>
        <w:t xml:space="preserve"> что составляет </w:t>
      </w:r>
      <w:r w:rsidR="00400EBE" w:rsidRPr="00845F78">
        <w:rPr>
          <w:rStyle w:val="a6"/>
          <w:rFonts w:eastAsia="Calibri"/>
          <w:b w:val="0"/>
        </w:rPr>
        <w:t>100</w:t>
      </w:r>
      <w:r w:rsidRPr="00845F78">
        <w:rPr>
          <w:rStyle w:val="a6"/>
          <w:rFonts w:eastAsia="Calibri"/>
          <w:b w:val="0"/>
        </w:rPr>
        <w:t>%</w:t>
      </w:r>
    </w:p>
    <w:p w:rsidR="00C00257" w:rsidRPr="00845F78" w:rsidRDefault="009E783C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</w:rPr>
        <w:t xml:space="preserve"> </w:t>
      </w:r>
    </w:p>
    <w:p w:rsidR="00C00257" w:rsidRPr="00845F78" w:rsidRDefault="00E341A7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color w:val="FF0000"/>
        </w:rPr>
      </w:pPr>
      <w:r w:rsidRPr="00845F78">
        <w:rPr>
          <w:color w:val="000000"/>
        </w:rPr>
        <w:t xml:space="preserve">       Первоочередной задачей для нас остается -  повышение </w:t>
      </w:r>
      <w:proofErr w:type="gramStart"/>
      <w:r w:rsidRPr="00845F78">
        <w:rPr>
          <w:color w:val="000000"/>
        </w:rPr>
        <w:t>темпа роста доходов бюджета поселения</w:t>
      </w:r>
      <w:proofErr w:type="gramEnd"/>
      <w:r w:rsidRPr="00845F78">
        <w:rPr>
          <w:color w:val="000000"/>
        </w:rPr>
        <w:t xml:space="preserve">. К сожалению, источников увеличение доходной части бюджета не так и много, как хотелось бы. </w:t>
      </w:r>
      <w:proofErr w:type="gramStart"/>
      <w:r w:rsidRPr="00845F78">
        <w:rPr>
          <w:color w:val="000000"/>
        </w:rPr>
        <w:t>(Проведена огромная работа по оформлению домовладений и земельных участков на территории поселения.</w:t>
      </w:r>
      <w:proofErr w:type="gramEnd"/>
      <w:r w:rsidRPr="00845F78">
        <w:rPr>
          <w:color w:val="000000"/>
        </w:rPr>
        <w:t xml:space="preserve">  Следующим шагом, планируем - ревизию земель с</w:t>
      </w:r>
      <w:r w:rsidR="00450ACD" w:rsidRPr="00845F78">
        <w:rPr>
          <w:color w:val="000000"/>
        </w:rPr>
        <w:t>ельскохозяйственного назначения, постоянно ведется работа  с налогоплательщиками</w:t>
      </w:r>
      <w:proofErr w:type="gramStart"/>
      <w:r w:rsidR="00450ACD" w:rsidRPr="00845F78">
        <w:rPr>
          <w:color w:val="000000"/>
        </w:rPr>
        <w:t>.</w:t>
      </w:r>
      <w:proofErr w:type="gramEnd"/>
      <w:r w:rsidR="00450ACD" w:rsidRPr="00845F78">
        <w:rPr>
          <w:color w:val="000000"/>
        </w:rPr>
        <w:t xml:space="preserve"> (</w:t>
      </w:r>
      <w:proofErr w:type="gramStart"/>
      <w:r w:rsidR="00450ACD" w:rsidRPr="00845F78">
        <w:rPr>
          <w:color w:val="000000"/>
        </w:rPr>
        <w:t>л</w:t>
      </w:r>
      <w:proofErr w:type="gramEnd"/>
      <w:r w:rsidR="00450ACD" w:rsidRPr="00845F78">
        <w:rPr>
          <w:color w:val="000000"/>
        </w:rPr>
        <w:t>ичные кабинеты, выдачи квитанций, консультации)</w:t>
      </w:r>
      <w:r w:rsidRPr="00845F78">
        <w:rPr>
          <w:color w:val="000000"/>
        </w:rPr>
        <w:t>)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rStyle w:val="a6"/>
          <w:rFonts w:eastAsia="Calibri"/>
          <w:color w:val="333333"/>
        </w:rPr>
        <w:t>Расходы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t xml:space="preserve">           Расходы бюджета Ивановского сельского поселения за 2023 год исполнены в сумме </w:t>
      </w:r>
      <w:r w:rsidR="00400EBE" w:rsidRPr="00845F78">
        <w:t xml:space="preserve"> 14 263 404,98</w:t>
      </w:r>
      <w:r w:rsidRPr="00845F78">
        <w:t xml:space="preserve"> тыс. руб. </w:t>
      </w:r>
      <w:r w:rsidR="00964D1F" w:rsidRPr="00845F78">
        <w:t xml:space="preserve"> </w:t>
      </w:r>
      <w:r w:rsidRPr="00845F78">
        <w:t xml:space="preserve"> к плановым назначениям</w:t>
      </w:r>
      <w:r w:rsidR="00400EBE" w:rsidRPr="00845F78">
        <w:t xml:space="preserve"> </w:t>
      </w:r>
      <w:r w:rsidR="009E783C" w:rsidRPr="00845F78">
        <w:t xml:space="preserve">                   </w:t>
      </w:r>
      <w:r w:rsidR="00400EBE" w:rsidRPr="00845F78">
        <w:t>14</w:t>
      </w:r>
      <w:r w:rsidR="009E783C" w:rsidRPr="00845F78">
        <w:t> </w:t>
      </w:r>
      <w:r w:rsidR="00400EBE" w:rsidRPr="00845F78">
        <w:t>777</w:t>
      </w:r>
      <w:r w:rsidR="009E783C" w:rsidRPr="00845F78">
        <w:t xml:space="preserve"> </w:t>
      </w:r>
      <w:r w:rsidR="00400EBE" w:rsidRPr="00845F78">
        <w:t>372,64 руб</w:t>
      </w:r>
      <w:r w:rsidRPr="00845F78">
        <w:t>.</w:t>
      </w:r>
      <w:r w:rsidR="00400EBE" w:rsidRPr="00845F78">
        <w:t xml:space="preserve"> или 96,5%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>   Из бюджета сельского поселения  за  2023 год финансировались следующие отрасли и мероприятия.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</w:rPr>
        <w:t>По разделу 01 «Общегосударственные вопросы» -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расходы на содержание органов местного самоуправления </w:t>
      </w:r>
      <w:r w:rsidR="00580EDF" w:rsidRPr="00845F78">
        <w:rPr>
          <w:color w:val="333333"/>
        </w:rPr>
        <w:t xml:space="preserve"> </w:t>
      </w:r>
      <w:r w:rsidRPr="00845F78">
        <w:rPr>
          <w:color w:val="333333"/>
        </w:rPr>
        <w:t xml:space="preserve"> </w:t>
      </w:r>
      <w:r w:rsidR="00580EDF" w:rsidRPr="00845F78">
        <w:rPr>
          <w:color w:val="333333"/>
        </w:rPr>
        <w:t xml:space="preserve"> </w:t>
      </w:r>
      <w:r w:rsidRPr="00845F78">
        <w:rPr>
          <w:color w:val="333333"/>
        </w:rPr>
        <w:t xml:space="preserve"> составили </w:t>
      </w:r>
      <w:r w:rsidR="00580EDF" w:rsidRPr="00845F78">
        <w:rPr>
          <w:color w:val="333333"/>
        </w:rPr>
        <w:t xml:space="preserve"> 3 416 249,65</w:t>
      </w:r>
      <w:r w:rsidRPr="00845F78">
        <w:rPr>
          <w:color w:val="333333"/>
        </w:rPr>
        <w:t xml:space="preserve"> руб., это - заработная плата с начислениями, оплата коммунальных услуг, услуг связи, оплата налогов и сборов, содержание имущества, обеспечение расходными материалами, взносы в Совет муниципальных образований </w:t>
      </w:r>
      <w:r w:rsidR="00580EDF" w:rsidRPr="00845F78">
        <w:rPr>
          <w:color w:val="333333"/>
        </w:rPr>
        <w:t xml:space="preserve">Омской </w:t>
      </w:r>
      <w:r w:rsidRPr="00845F78">
        <w:rPr>
          <w:color w:val="333333"/>
        </w:rPr>
        <w:t xml:space="preserve"> области, </w:t>
      </w:r>
      <w:r w:rsidR="00580EDF" w:rsidRPr="00845F78">
        <w:rPr>
          <w:color w:val="333333"/>
        </w:rPr>
        <w:t>оплата передаваемых полномочий.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</w:rPr>
        <w:t>По разделу 02 «Национальная оборона» -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color w:val="333333"/>
        </w:rPr>
        <w:t xml:space="preserve">расходы профинансированы в сумме </w:t>
      </w:r>
      <w:r w:rsidR="008E40AA" w:rsidRPr="00845F78">
        <w:rPr>
          <w:color w:val="333333"/>
        </w:rPr>
        <w:t>153 000</w:t>
      </w:r>
      <w:r w:rsidRPr="00845F78">
        <w:rPr>
          <w:color w:val="333333"/>
        </w:rPr>
        <w:t xml:space="preserve"> руб. при плане </w:t>
      </w:r>
      <w:r w:rsidR="00964D1F" w:rsidRPr="00845F78">
        <w:rPr>
          <w:color w:val="FF0000"/>
        </w:rPr>
        <w:t xml:space="preserve"> </w:t>
      </w:r>
      <w:r w:rsidR="00964D1F" w:rsidRPr="00845F78">
        <w:rPr>
          <w:color w:val="333333"/>
        </w:rPr>
        <w:t>153 000 руб</w:t>
      </w:r>
      <w:r w:rsidR="00964D1F" w:rsidRPr="00845F78">
        <w:t>.</w:t>
      </w:r>
      <w:r w:rsidRPr="00845F78">
        <w:t xml:space="preserve"> </w:t>
      </w:r>
      <w:r w:rsidR="00964D1F" w:rsidRPr="00845F78">
        <w:t xml:space="preserve"> </w:t>
      </w:r>
      <w:r w:rsidRPr="00845F78">
        <w:t xml:space="preserve"> или 100% (заработная плата с начислениями и содержание работника военно-учетного стола).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</w:rPr>
        <w:t>По разделу 03  «Национальная безопасность и правоохранительная деятельность»-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lastRenderedPageBreak/>
        <w:t xml:space="preserve">расходы сложились в сумме </w:t>
      </w:r>
      <w:r w:rsidR="00571C3E" w:rsidRPr="00845F78">
        <w:rPr>
          <w:color w:val="333333"/>
        </w:rPr>
        <w:t>159 240,0</w:t>
      </w:r>
      <w:r w:rsidRPr="00845F78">
        <w:rPr>
          <w:color w:val="333333"/>
        </w:rPr>
        <w:t xml:space="preserve"> руб., при плановых назначениях </w:t>
      </w:r>
      <w:r w:rsidR="00964D1F" w:rsidRPr="00845F78">
        <w:rPr>
          <w:color w:val="FF0000"/>
        </w:rPr>
        <w:t xml:space="preserve"> </w:t>
      </w:r>
      <w:r w:rsidR="00964D1F" w:rsidRPr="00845F78">
        <w:rPr>
          <w:color w:val="333333"/>
        </w:rPr>
        <w:t xml:space="preserve">159 240,0 </w:t>
      </w:r>
      <w:proofErr w:type="spellStart"/>
      <w:r w:rsidR="00964D1F" w:rsidRPr="00845F78">
        <w:rPr>
          <w:color w:val="333333"/>
        </w:rPr>
        <w:t>руб</w:t>
      </w:r>
      <w:proofErr w:type="spellEnd"/>
      <w:r w:rsidRPr="00845F78">
        <w:rPr>
          <w:color w:val="333333"/>
        </w:rPr>
        <w:t xml:space="preserve"> </w:t>
      </w:r>
      <w:proofErr w:type="gramStart"/>
      <w:r w:rsidRPr="00845F78">
        <w:rPr>
          <w:color w:val="333333"/>
        </w:rPr>
        <w:t>руб</w:t>
      </w:r>
      <w:proofErr w:type="gramEnd"/>
      <w:r w:rsidRPr="00845F78">
        <w:rPr>
          <w:color w:val="333333"/>
        </w:rPr>
        <w:t xml:space="preserve">. </w:t>
      </w:r>
      <w:r w:rsidR="00571C3E" w:rsidRPr="00845F78">
        <w:rPr>
          <w:color w:val="333333"/>
        </w:rPr>
        <w:t xml:space="preserve"> </w:t>
      </w:r>
      <w:r w:rsidRPr="00845F78">
        <w:rPr>
          <w:color w:val="333333"/>
        </w:rPr>
        <w:t>Средства были потрачены на приобретение средств пожаротушения, обслуживание пожарной си</w:t>
      </w:r>
      <w:r w:rsidR="00450ACD" w:rsidRPr="00845F78">
        <w:rPr>
          <w:color w:val="333333"/>
        </w:rPr>
        <w:t>гнализации и пожарных гидрантов;</w:t>
      </w:r>
      <w:r w:rsidRPr="00845F78">
        <w:rPr>
          <w:color w:val="333333"/>
        </w:rPr>
        <w:t xml:space="preserve"> </w:t>
      </w:r>
      <w:r w:rsidR="00450ACD" w:rsidRPr="00845F78">
        <w:rPr>
          <w:color w:val="333333"/>
        </w:rPr>
        <w:t xml:space="preserve"> ШТРАФ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</w:rPr>
        <w:t>По разделу 04  «Национальная экономика»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color w:val="333333"/>
        </w:rPr>
        <w:t xml:space="preserve"> Расходы сложились в сумме </w:t>
      </w:r>
      <w:r w:rsidR="009034DD" w:rsidRPr="00845F78">
        <w:rPr>
          <w:color w:val="333333"/>
        </w:rPr>
        <w:t>4 471 635,5</w:t>
      </w:r>
      <w:r w:rsidRPr="00845F78">
        <w:rPr>
          <w:color w:val="333333"/>
        </w:rPr>
        <w:t xml:space="preserve"> руб. при плановых показателях </w:t>
      </w:r>
      <w:r w:rsidR="00964D1F" w:rsidRPr="00845F78">
        <w:rPr>
          <w:color w:val="FF0000"/>
        </w:rPr>
        <w:t xml:space="preserve"> </w:t>
      </w:r>
      <w:r w:rsidR="00964D1F" w:rsidRPr="00845F78">
        <w:t>4 985 603,16</w:t>
      </w:r>
      <w:r w:rsidRPr="00845F78">
        <w:t xml:space="preserve"> </w:t>
      </w:r>
      <w:r w:rsidRPr="00845F78">
        <w:rPr>
          <w:color w:val="333333"/>
        </w:rPr>
        <w:t xml:space="preserve">руб. Сюда вошли такие работы как: </w:t>
      </w:r>
      <w:r w:rsidR="009034DD" w:rsidRPr="00845F78">
        <w:rPr>
          <w:color w:val="333333"/>
        </w:rPr>
        <w:t xml:space="preserve">  </w:t>
      </w:r>
      <w:r w:rsidRPr="00845F78">
        <w:rPr>
          <w:color w:val="333333"/>
        </w:rPr>
        <w:t xml:space="preserve"> ремонт</w:t>
      </w:r>
      <w:r w:rsidR="009034DD" w:rsidRPr="00845F78">
        <w:rPr>
          <w:color w:val="333333"/>
        </w:rPr>
        <w:t xml:space="preserve"> дороги по ул. Ивановская в д. </w:t>
      </w:r>
      <w:proofErr w:type="spellStart"/>
      <w:r w:rsidR="009034DD" w:rsidRPr="00845F78">
        <w:rPr>
          <w:color w:val="333333"/>
        </w:rPr>
        <w:t>Ковалево</w:t>
      </w:r>
      <w:proofErr w:type="spellEnd"/>
      <w:r w:rsidR="00571C3E" w:rsidRPr="00845F78">
        <w:rPr>
          <w:color w:val="333333"/>
        </w:rPr>
        <w:t xml:space="preserve"> (3 380 000,90 руб.</w:t>
      </w:r>
      <w:r w:rsidR="00C00257" w:rsidRPr="00845F78">
        <w:rPr>
          <w:color w:val="333333"/>
        </w:rPr>
        <w:t xml:space="preserve"> </w:t>
      </w:r>
      <w:r w:rsidR="00C00257" w:rsidRPr="00845F78">
        <w:t xml:space="preserve">+ </w:t>
      </w:r>
      <w:proofErr w:type="spellStart"/>
      <w:r w:rsidR="00C00257" w:rsidRPr="00845F78">
        <w:t>софинансирование</w:t>
      </w:r>
      <w:proofErr w:type="spellEnd"/>
      <w:r w:rsidR="00C00257" w:rsidRPr="00845F78">
        <w:t xml:space="preserve"> из местного бюджета</w:t>
      </w:r>
      <w:r w:rsidR="00964D1F" w:rsidRPr="00845F78">
        <w:t xml:space="preserve"> 250 000,0 </w:t>
      </w:r>
      <w:r w:rsidR="00C00257" w:rsidRPr="00845F78">
        <w:t>руб.</w:t>
      </w:r>
      <w:r w:rsidR="00571C3E" w:rsidRPr="00845F78">
        <w:t>)</w:t>
      </w:r>
      <w:r w:rsidRPr="00845F78">
        <w:t xml:space="preserve">, </w:t>
      </w:r>
      <w:r w:rsidR="00571C3E" w:rsidRPr="00845F78">
        <w:t>установка ограждения пешеходного перехода у дет</w:t>
      </w:r>
      <w:proofErr w:type="gramStart"/>
      <w:r w:rsidR="00571C3E" w:rsidRPr="00845F78">
        <w:t>.</w:t>
      </w:r>
      <w:proofErr w:type="gramEnd"/>
      <w:r w:rsidR="00571C3E" w:rsidRPr="00845F78">
        <w:t xml:space="preserve"> </w:t>
      </w:r>
      <w:proofErr w:type="gramStart"/>
      <w:r w:rsidR="00571C3E" w:rsidRPr="00845F78">
        <w:t>с</w:t>
      </w:r>
      <w:proofErr w:type="gramEnd"/>
      <w:r w:rsidR="00571C3E" w:rsidRPr="00845F78">
        <w:t>ада в с. Ивановка</w:t>
      </w:r>
      <w:r w:rsidR="00964D1F" w:rsidRPr="00845F78">
        <w:t xml:space="preserve"> </w:t>
      </w:r>
      <w:r w:rsidR="00571C3E" w:rsidRPr="00845F78">
        <w:t>(</w:t>
      </w:r>
      <w:r w:rsidR="00964D1F" w:rsidRPr="00845F78">
        <w:t xml:space="preserve">475 000,0 </w:t>
      </w:r>
      <w:r w:rsidR="00571C3E" w:rsidRPr="00845F78">
        <w:t>руб.),</w:t>
      </w:r>
      <w:r w:rsidR="009034DD" w:rsidRPr="00845F78">
        <w:t xml:space="preserve"> </w:t>
      </w:r>
      <w:r w:rsidR="00450ACD" w:rsidRPr="00845F78">
        <w:t xml:space="preserve">вспашка минерализованных полос, </w:t>
      </w:r>
      <w:proofErr w:type="spellStart"/>
      <w:r w:rsidR="00450ACD" w:rsidRPr="00845F78">
        <w:t>окашивание</w:t>
      </w:r>
      <w:proofErr w:type="spellEnd"/>
      <w:r w:rsidR="00450ACD" w:rsidRPr="00845F78">
        <w:t xml:space="preserve"> обочин, </w:t>
      </w:r>
      <w:r w:rsidRPr="00845F78">
        <w:t xml:space="preserve"> работа грейдера </w:t>
      </w:r>
      <w:r w:rsidR="00571C3E" w:rsidRPr="00845F78">
        <w:t>в летнее время</w:t>
      </w:r>
      <w:r w:rsidRPr="00845F78">
        <w:t>, зимнее содержание дорог.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</w:rPr>
        <w:t>По разделу 05 «Жилищно-коммунальное хозяйство</w:t>
      </w:r>
      <w:proofErr w:type="gramStart"/>
      <w:r w:rsidRPr="00845F78">
        <w:rPr>
          <w:rStyle w:val="a6"/>
          <w:rFonts w:eastAsia="Calibri"/>
        </w:rPr>
        <w:t>»</w:t>
      </w:r>
      <w:r w:rsidR="009E783C" w:rsidRPr="00845F78">
        <w:rPr>
          <w:rStyle w:val="a6"/>
          <w:rFonts w:eastAsia="Calibri"/>
        </w:rPr>
        <w:t>(</w:t>
      </w:r>
      <w:proofErr w:type="gramEnd"/>
      <w:r w:rsidR="009E783C" w:rsidRPr="00845F78">
        <w:rPr>
          <w:rStyle w:val="a6"/>
          <w:rFonts w:eastAsia="Calibri"/>
        </w:rPr>
        <w:t>благоустройство)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  Расходы сложились в сумме </w:t>
      </w:r>
      <w:r w:rsidR="009034DD" w:rsidRPr="00845F78">
        <w:rPr>
          <w:color w:val="333333"/>
        </w:rPr>
        <w:t xml:space="preserve"> 3 587 348,04 </w:t>
      </w:r>
      <w:r w:rsidRPr="00845F78">
        <w:rPr>
          <w:color w:val="333333"/>
        </w:rPr>
        <w:t xml:space="preserve"> руб. при плановых показателях </w:t>
      </w:r>
      <w:r w:rsidR="00964D1F" w:rsidRPr="00845F78">
        <w:rPr>
          <w:color w:val="FF0000"/>
        </w:rPr>
        <w:t xml:space="preserve"> </w:t>
      </w:r>
      <w:r w:rsidR="00964D1F" w:rsidRPr="00845F78">
        <w:rPr>
          <w:color w:val="333333"/>
        </w:rPr>
        <w:t>3 587 348,04  руб</w:t>
      </w:r>
      <w:r w:rsidRPr="00845F78">
        <w:rPr>
          <w:color w:val="333333"/>
        </w:rPr>
        <w:t xml:space="preserve">. </w:t>
      </w:r>
      <w:r w:rsidRPr="00845F78">
        <w:t xml:space="preserve">Расходы были произведены </w:t>
      </w:r>
      <w:r w:rsidRPr="00845F78">
        <w:rPr>
          <w:color w:val="333333"/>
        </w:rPr>
        <w:t xml:space="preserve">на оплату и ремонт уличного освещения, </w:t>
      </w:r>
      <w:r w:rsidR="00E8002C" w:rsidRPr="00845F78">
        <w:rPr>
          <w:color w:val="333333"/>
        </w:rPr>
        <w:t xml:space="preserve"> </w:t>
      </w:r>
      <w:r w:rsidRPr="00845F78">
        <w:rPr>
          <w:color w:val="333333"/>
        </w:rPr>
        <w:t xml:space="preserve"> </w:t>
      </w:r>
      <w:r w:rsidR="00964D1F" w:rsidRPr="00845F78">
        <w:rPr>
          <w:color w:val="333333"/>
        </w:rPr>
        <w:t xml:space="preserve"> </w:t>
      </w:r>
      <w:r w:rsidR="009034DD" w:rsidRPr="00845F78">
        <w:rPr>
          <w:color w:val="333333"/>
        </w:rPr>
        <w:t xml:space="preserve"> </w:t>
      </w:r>
      <w:r w:rsidRPr="00845F78">
        <w:rPr>
          <w:color w:val="333333"/>
        </w:rPr>
        <w:t xml:space="preserve">приобретение ГСМ и </w:t>
      </w:r>
      <w:proofErr w:type="spellStart"/>
      <w:r w:rsidRPr="00845F78">
        <w:rPr>
          <w:color w:val="333333"/>
        </w:rPr>
        <w:t>хозтоваров</w:t>
      </w:r>
      <w:proofErr w:type="spellEnd"/>
      <w:r w:rsidRPr="00845F78">
        <w:rPr>
          <w:color w:val="333333"/>
        </w:rPr>
        <w:t>, расходы по уборке территории поселения, покосу травы, побелке деревьев и прочих работ по благоустройству.</w:t>
      </w:r>
      <w:r w:rsidR="009E783C" w:rsidRPr="00845F78">
        <w:rPr>
          <w:color w:val="333333"/>
        </w:rPr>
        <w:t xml:space="preserve"> (памятник, дет. </w:t>
      </w:r>
      <w:proofErr w:type="spellStart"/>
      <w:r w:rsidR="009E783C" w:rsidRPr="00845F78">
        <w:rPr>
          <w:color w:val="333333"/>
        </w:rPr>
        <w:t>площ</w:t>
      </w:r>
      <w:proofErr w:type="spellEnd"/>
      <w:r w:rsidR="009E783C" w:rsidRPr="00845F78">
        <w:rPr>
          <w:color w:val="333333"/>
        </w:rPr>
        <w:t xml:space="preserve">. </w:t>
      </w:r>
      <w:proofErr w:type="spellStart"/>
      <w:r w:rsidR="009E783C" w:rsidRPr="00845F78">
        <w:rPr>
          <w:color w:val="333333"/>
        </w:rPr>
        <w:t>д</w:t>
      </w:r>
      <w:proofErr w:type="gramStart"/>
      <w:r w:rsidR="009E783C" w:rsidRPr="00845F78">
        <w:rPr>
          <w:color w:val="333333"/>
        </w:rPr>
        <w:t>.К</w:t>
      </w:r>
      <w:proofErr w:type="gramEnd"/>
      <w:r w:rsidR="009E783C" w:rsidRPr="00845F78">
        <w:rPr>
          <w:color w:val="333333"/>
        </w:rPr>
        <w:t>овалево</w:t>
      </w:r>
      <w:proofErr w:type="spellEnd"/>
      <w:r w:rsidR="009E783C" w:rsidRPr="00845F78">
        <w:rPr>
          <w:color w:val="333333"/>
        </w:rPr>
        <w:t>)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</w:rPr>
        <w:t>По разделу 08 «Культура, кинематография»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>   По данному разделу расхо</w:t>
      </w:r>
      <w:r w:rsidR="00450ACD" w:rsidRPr="00845F78">
        <w:rPr>
          <w:color w:val="333333"/>
        </w:rPr>
        <w:t xml:space="preserve">ды составили 2 021 790,01 </w:t>
      </w:r>
      <w:r w:rsidRPr="00845F78">
        <w:rPr>
          <w:color w:val="333333"/>
        </w:rPr>
        <w:t xml:space="preserve">руб. при плановых значениях </w:t>
      </w:r>
      <w:r w:rsidR="00964D1F" w:rsidRPr="00845F78">
        <w:rPr>
          <w:color w:val="FF0000"/>
        </w:rPr>
        <w:t xml:space="preserve"> </w:t>
      </w:r>
      <w:r w:rsidR="00964D1F" w:rsidRPr="00845F78">
        <w:rPr>
          <w:color w:val="333333"/>
        </w:rPr>
        <w:t>2 021 790,01  руб</w:t>
      </w:r>
      <w:r w:rsidRPr="00845F78">
        <w:rPr>
          <w:color w:val="333333"/>
        </w:rPr>
        <w:t xml:space="preserve">., Расходы направлены </w:t>
      </w:r>
      <w:r w:rsidR="009034DD" w:rsidRPr="00845F78">
        <w:rPr>
          <w:color w:val="333333"/>
        </w:rPr>
        <w:t xml:space="preserve"> </w:t>
      </w:r>
      <w:r w:rsidRPr="00845F78">
        <w:rPr>
          <w:color w:val="333333"/>
        </w:rPr>
        <w:t xml:space="preserve"> оплата коммунальных услуг, услуг связи, противопожарных мероприятий, охрану здания, благоустройство прилегающей территории, услуги по обращению с ТКО, </w:t>
      </w:r>
      <w:r w:rsidR="009034DD" w:rsidRPr="00845F78">
        <w:rPr>
          <w:color w:val="333333"/>
        </w:rPr>
        <w:t xml:space="preserve"> </w:t>
      </w:r>
      <w:r w:rsidRPr="00845F78">
        <w:rPr>
          <w:color w:val="333333"/>
        </w:rPr>
        <w:t xml:space="preserve">  праздничные мероприятия, пр</w:t>
      </w:r>
      <w:r w:rsidR="009034DD" w:rsidRPr="00845F78">
        <w:rPr>
          <w:color w:val="333333"/>
        </w:rPr>
        <w:t>иобретение сценических костюмов</w:t>
      </w:r>
      <w:r w:rsidRPr="00845F78">
        <w:rPr>
          <w:color w:val="333333"/>
        </w:rPr>
        <w:t xml:space="preserve">, канц. и </w:t>
      </w:r>
      <w:proofErr w:type="spellStart"/>
      <w:r w:rsidRPr="00845F78">
        <w:rPr>
          <w:color w:val="333333"/>
        </w:rPr>
        <w:t>хозтовары</w:t>
      </w:r>
      <w:proofErr w:type="spellEnd"/>
      <w:r w:rsidRPr="00845F78">
        <w:rPr>
          <w:color w:val="333333"/>
        </w:rPr>
        <w:t>.</w:t>
      </w:r>
      <w:r w:rsidR="009E783C" w:rsidRPr="00845F78">
        <w:rPr>
          <w:color w:val="333333"/>
        </w:rPr>
        <w:t xml:space="preserve"> (</w:t>
      </w:r>
      <w:proofErr w:type="spellStart"/>
      <w:r w:rsidR="00450ACD" w:rsidRPr="00845F78">
        <w:rPr>
          <w:color w:val="333333"/>
        </w:rPr>
        <w:t>з.п</w:t>
      </w:r>
      <w:proofErr w:type="spellEnd"/>
      <w:r w:rsidR="00450ACD" w:rsidRPr="00845F78">
        <w:rPr>
          <w:color w:val="333333"/>
        </w:rPr>
        <w:t xml:space="preserve">. </w:t>
      </w:r>
      <w:r w:rsidR="009E783C" w:rsidRPr="00845F78">
        <w:rPr>
          <w:color w:val="333333"/>
        </w:rPr>
        <w:t>кочегары, технички)</w:t>
      </w:r>
    </w:p>
    <w:p w:rsidR="009E783C" w:rsidRPr="00845F78" w:rsidRDefault="009E783C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</w:rPr>
      </w:pP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</w:pPr>
      <w:r w:rsidRPr="00845F78">
        <w:rPr>
          <w:rStyle w:val="a6"/>
          <w:rFonts w:eastAsia="Calibri"/>
        </w:rPr>
        <w:t>По разделу 10 00 «Социальная политика»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  Расходы сложились в сумме </w:t>
      </w:r>
      <w:r w:rsidR="009034DD" w:rsidRPr="00845F78">
        <w:rPr>
          <w:color w:val="333333"/>
        </w:rPr>
        <w:t xml:space="preserve"> 90 807,96</w:t>
      </w:r>
      <w:r w:rsidRPr="00845F78">
        <w:rPr>
          <w:color w:val="333333"/>
        </w:rPr>
        <w:t xml:space="preserve">. </w:t>
      </w:r>
      <w:r w:rsidR="00450ACD" w:rsidRPr="00845F78">
        <w:rPr>
          <w:color w:val="333333"/>
        </w:rPr>
        <w:t>Р</w:t>
      </w:r>
      <w:r w:rsidRPr="00845F78">
        <w:rPr>
          <w:color w:val="333333"/>
        </w:rPr>
        <w:t>ублей</w:t>
      </w:r>
      <w:r w:rsidR="00450ACD" w:rsidRPr="00845F78">
        <w:rPr>
          <w:color w:val="333333"/>
        </w:rPr>
        <w:t xml:space="preserve"> </w:t>
      </w:r>
    </w:p>
    <w:p w:rsidR="00A04FC2" w:rsidRPr="00845F78" w:rsidRDefault="00A04FC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>Данные расходы были направлены на доплату к пенсии муниципальных служащих.</w:t>
      </w:r>
    </w:p>
    <w:p w:rsidR="00580EDF" w:rsidRPr="00845F78" w:rsidRDefault="00580EDF" w:rsidP="00845F78">
      <w:pPr>
        <w:pStyle w:val="a5"/>
        <w:shd w:val="clear" w:color="auto" w:fill="FFFFFF"/>
        <w:contextualSpacing/>
        <w:jc w:val="both"/>
        <w:rPr>
          <w:b/>
        </w:rPr>
      </w:pPr>
      <w:r w:rsidRPr="00845F78">
        <w:rPr>
          <w:b/>
        </w:rPr>
        <w:t>По разделу 11 02 «Физическая культура и спорт»</w:t>
      </w:r>
    </w:p>
    <w:p w:rsidR="009E783C" w:rsidRPr="00845F78" w:rsidRDefault="00450ACD" w:rsidP="00845F78">
      <w:pPr>
        <w:pStyle w:val="a5"/>
        <w:shd w:val="clear" w:color="auto" w:fill="FFFFFF"/>
        <w:contextualSpacing/>
        <w:jc w:val="both"/>
        <w:rPr>
          <w:color w:val="FF0000"/>
        </w:rPr>
      </w:pPr>
      <w:r w:rsidRPr="00845F78">
        <w:rPr>
          <w:color w:val="333333"/>
        </w:rPr>
        <w:t xml:space="preserve">       </w:t>
      </w:r>
      <w:r w:rsidR="00580EDF" w:rsidRPr="00845F78">
        <w:rPr>
          <w:color w:val="333333"/>
        </w:rPr>
        <w:t xml:space="preserve">Расходы составили 363 321, 82 руб. В данные расходы входит: </w:t>
      </w:r>
      <w:r w:rsidR="006C0BA3" w:rsidRPr="00845F78">
        <w:rPr>
          <w:color w:val="333333"/>
        </w:rPr>
        <w:t>содержание хоккейного катка и содержание спортивного комплекса, участие в соревнованиях, премирование спортсменов.</w:t>
      </w:r>
      <w:r w:rsidR="00964D1F" w:rsidRPr="00845F78">
        <w:rPr>
          <w:color w:val="333333"/>
        </w:rPr>
        <w:t xml:space="preserve"> </w:t>
      </w:r>
      <w:r w:rsidR="009E783C" w:rsidRPr="00845F78">
        <w:rPr>
          <w:color w:val="FF0000"/>
        </w:rPr>
        <w:t xml:space="preserve"> </w:t>
      </w:r>
    </w:p>
    <w:p w:rsidR="00B85A9B" w:rsidRPr="00845F78" w:rsidRDefault="00A04FC2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45F78">
        <w:rPr>
          <w:rFonts w:ascii="Times New Roman" w:hAnsi="Times New Roman"/>
          <w:color w:val="333333"/>
          <w:sz w:val="24"/>
          <w:szCs w:val="24"/>
        </w:rPr>
        <w:t> </w:t>
      </w:r>
      <w:r w:rsidR="00B85A9B" w:rsidRPr="00845F78">
        <w:rPr>
          <w:rFonts w:ascii="Times New Roman" w:hAnsi="Times New Roman"/>
          <w:b/>
          <w:bCs/>
          <w:sz w:val="24"/>
          <w:szCs w:val="24"/>
        </w:rPr>
        <w:t>Образование</w:t>
      </w:r>
    </w:p>
    <w:p w:rsidR="00B85A9B" w:rsidRPr="00845F78" w:rsidRDefault="00B85A9B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 xml:space="preserve">На территории поселения расположены 2 школы: </w:t>
      </w:r>
    </w:p>
    <w:p w:rsidR="00B85A9B" w:rsidRPr="00845F78" w:rsidRDefault="00B85A9B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>Ивановская СОШ -134  учащихся,</w:t>
      </w:r>
      <w:r w:rsidR="00742C1D" w:rsidRPr="00845F78">
        <w:rPr>
          <w:rFonts w:ascii="Times New Roman" w:hAnsi="Times New Roman"/>
          <w:bCs/>
          <w:sz w:val="24"/>
          <w:szCs w:val="24"/>
        </w:rPr>
        <w:t xml:space="preserve"> </w:t>
      </w:r>
      <w:r w:rsidR="009E783C" w:rsidRPr="00845F78">
        <w:rPr>
          <w:rFonts w:ascii="Times New Roman" w:hAnsi="Times New Roman"/>
          <w:bCs/>
          <w:sz w:val="24"/>
          <w:szCs w:val="24"/>
        </w:rPr>
        <w:t xml:space="preserve">директор - </w:t>
      </w:r>
      <w:proofErr w:type="spellStart"/>
      <w:r w:rsidR="00742C1D" w:rsidRPr="00845F78">
        <w:rPr>
          <w:rFonts w:ascii="Times New Roman" w:hAnsi="Times New Roman"/>
          <w:bCs/>
          <w:sz w:val="24"/>
          <w:szCs w:val="24"/>
        </w:rPr>
        <w:t>Сошкина</w:t>
      </w:r>
      <w:proofErr w:type="spellEnd"/>
      <w:r w:rsidR="00742C1D" w:rsidRPr="00845F78">
        <w:rPr>
          <w:rFonts w:ascii="Times New Roman" w:hAnsi="Times New Roman"/>
          <w:bCs/>
          <w:sz w:val="24"/>
          <w:szCs w:val="24"/>
        </w:rPr>
        <w:t xml:space="preserve"> Елена Владимировна</w:t>
      </w:r>
      <w:r w:rsidR="009E783C" w:rsidRPr="00845F78">
        <w:rPr>
          <w:rFonts w:ascii="Times New Roman" w:hAnsi="Times New Roman"/>
          <w:bCs/>
          <w:sz w:val="24"/>
          <w:szCs w:val="24"/>
        </w:rPr>
        <w:t>,</w:t>
      </w:r>
      <w:r w:rsidR="00F76806" w:rsidRPr="00845F78">
        <w:rPr>
          <w:rFonts w:ascii="Times New Roman" w:hAnsi="Times New Roman"/>
          <w:bCs/>
          <w:sz w:val="24"/>
          <w:szCs w:val="24"/>
        </w:rPr>
        <w:t xml:space="preserve">   </w:t>
      </w:r>
      <w:r w:rsidRPr="00845F78">
        <w:rPr>
          <w:rFonts w:ascii="Times New Roman" w:hAnsi="Times New Roman"/>
          <w:bCs/>
          <w:sz w:val="24"/>
          <w:szCs w:val="24"/>
        </w:rPr>
        <w:t xml:space="preserve"> </w:t>
      </w:r>
    </w:p>
    <w:p w:rsidR="00B85A9B" w:rsidRPr="00845F78" w:rsidRDefault="00B85A9B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Ковалёвская</w:t>
      </w:r>
      <w:proofErr w:type="spellEnd"/>
      <w:r w:rsidRPr="00845F78">
        <w:rPr>
          <w:rFonts w:ascii="Times New Roman" w:hAnsi="Times New Roman"/>
          <w:bCs/>
          <w:sz w:val="24"/>
          <w:szCs w:val="24"/>
        </w:rPr>
        <w:t xml:space="preserve"> ООШ – 24 учащихся, </w:t>
      </w:r>
      <w:r w:rsidR="00742C1D" w:rsidRPr="00845F78">
        <w:rPr>
          <w:rFonts w:ascii="Times New Roman" w:hAnsi="Times New Roman"/>
          <w:bCs/>
          <w:sz w:val="24"/>
          <w:szCs w:val="24"/>
        </w:rPr>
        <w:t xml:space="preserve">директор – Чеховская Ольга Михайловна, </w:t>
      </w:r>
      <w:r w:rsidR="009E783C" w:rsidRPr="00845F78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71110E" w:rsidRPr="00845F78">
        <w:rPr>
          <w:rFonts w:ascii="Times New Roman" w:hAnsi="Times New Roman"/>
          <w:bCs/>
          <w:sz w:val="24"/>
          <w:szCs w:val="24"/>
        </w:rPr>
        <w:t>5 педагогов</w:t>
      </w:r>
      <w:r w:rsidRPr="00845F78">
        <w:rPr>
          <w:rFonts w:ascii="Times New Roman" w:hAnsi="Times New Roman"/>
          <w:bCs/>
          <w:sz w:val="24"/>
          <w:szCs w:val="24"/>
        </w:rPr>
        <w:t>;</w:t>
      </w:r>
    </w:p>
    <w:p w:rsidR="00742C1D" w:rsidRPr="00845F78" w:rsidRDefault="00742C1D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 xml:space="preserve">Подвоз детей осуществляется в Ковалевскую школу из д.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Ермолаевка</w:t>
      </w:r>
      <w:proofErr w:type="spellEnd"/>
      <w:r w:rsidRPr="00845F78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Львовка</w:t>
      </w:r>
      <w:proofErr w:type="spellEnd"/>
      <w:r w:rsidRPr="00845F78">
        <w:rPr>
          <w:rFonts w:ascii="Times New Roman" w:hAnsi="Times New Roman"/>
          <w:bCs/>
          <w:sz w:val="24"/>
          <w:szCs w:val="24"/>
        </w:rPr>
        <w:t xml:space="preserve">, в Ивановскую школу – из д.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Н.Ревель</w:t>
      </w:r>
      <w:proofErr w:type="spellEnd"/>
      <w:r w:rsidRPr="00845F7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845F78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845F78">
        <w:rPr>
          <w:rFonts w:ascii="Times New Roman" w:hAnsi="Times New Roman"/>
          <w:bCs/>
          <w:sz w:val="24"/>
          <w:szCs w:val="24"/>
        </w:rPr>
        <w:t>рловка</w:t>
      </w:r>
      <w:proofErr w:type="spellEnd"/>
      <w:r w:rsidRPr="00845F78">
        <w:rPr>
          <w:rFonts w:ascii="Times New Roman" w:hAnsi="Times New Roman"/>
          <w:bCs/>
          <w:sz w:val="24"/>
          <w:szCs w:val="24"/>
        </w:rPr>
        <w:t xml:space="preserve">, д.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Ковалево</w:t>
      </w:r>
      <w:proofErr w:type="spellEnd"/>
      <w:r w:rsidRPr="00845F7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о.п</w:t>
      </w:r>
      <w:proofErr w:type="spellEnd"/>
      <w:r w:rsidRPr="00845F78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845F78">
        <w:rPr>
          <w:rFonts w:ascii="Times New Roman" w:hAnsi="Times New Roman"/>
          <w:bCs/>
          <w:sz w:val="24"/>
          <w:szCs w:val="24"/>
        </w:rPr>
        <w:t>Илюшкино</w:t>
      </w:r>
      <w:proofErr w:type="spellEnd"/>
      <w:r w:rsidRPr="00845F78">
        <w:rPr>
          <w:rFonts w:ascii="Times New Roman" w:hAnsi="Times New Roman"/>
          <w:bCs/>
          <w:sz w:val="24"/>
          <w:szCs w:val="24"/>
        </w:rPr>
        <w:t>. Подвоз осуществляется тремя автобусами ПАЗ.</w:t>
      </w:r>
    </w:p>
    <w:p w:rsidR="00B85A9B" w:rsidRPr="00845F78" w:rsidRDefault="00B85A9B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>Ивановский детский сад</w:t>
      </w:r>
      <w:proofErr w:type="gramStart"/>
      <w:r w:rsidRPr="00845F78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845F78">
        <w:rPr>
          <w:rFonts w:ascii="Times New Roman" w:hAnsi="Times New Roman"/>
          <w:bCs/>
          <w:sz w:val="24"/>
          <w:szCs w:val="24"/>
        </w:rPr>
        <w:t xml:space="preserve"> </w:t>
      </w:r>
    </w:p>
    <w:p w:rsidR="00B85A9B" w:rsidRPr="00845F78" w:rsidRDefault="00B85A9B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>Ивановская адаптивная школа.</w:t>
      </w:r>
    </w:p>
    <w:p w:rsidR="00742C1D" w:rsidRPr="00845F78" w:rsidRDefault="00742C1D" w:rsidP="00845F78">
      <w:pPr>
        <w:pStyle w:val="a7"/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845F78">
        <w:rPr>
          <w:rFonts w:ascii="Times New Roman" w:hAnsi="Times New Roman"/>
          <w:bCs/>
          <w:sz w:val="24"/>
          <w:szCs w:val="24"/>
        </w:rPr>
        <w:t xml:space="preserve">Проблемы в образовании – это нехватка педагогов - предметников. Малое количество детей. Это на фоне хорошего оснащения образовательных учреждений. (В Ивановской школе действует «Точка роста», отремонтирован </w:t>
      </w:r>
      <w:proofErr w:type="gramStart"/>
      <w:r w:rsidRPr="00845F78">
        <w:rPr>
          <w:rFonts w:ascii="Times New Roman" w:hAnsi="Times New Roman"/>
          <w:bCs/>
          <w:sz w:val="24"/>
          <w:szCs w:val="24"/>
        </w:rPr>
        <w:t>спорт зал</w:t>
      </w:r>
      <w:proofErr w:type="gramEnd"/>
      <w:r w:rsidRPr="00845F78">
        <w:rPr>
          <w:rFonts w:ascii="Times New Roman" w:hAnsi="Times New Roman"/>
          <w:bCs/>
          <w:sz w:val="24"/>
          <w:szCs w:val="24"/>
        </w:rPr>
        <w:t xml:space="preserve">) </w:t>
      </w:r>
    </w:p>
    <w:p w:rsidR="00A04FC2" w:rsidRPr="00845F78" w:rsidRDefault="00B85A9B" w:rsidP="00845F78">
      <w:pPr>
        <w:pStyle w:val="a5"/>
        <w:shd w:val="clear" w:color="auto" w:fill="FFFFFF"/>
        <w:contextualSpacing/>
        <w:jc w:val="both"/>
        <w:rPr>
          <w:b/>
        </w:rPr>
      </w:pPr>
      <w:r w:rsidRPr="00845F78">
        <w:rPr>
          <w:b/>
        </w:rPr>
        <w:t>Медицина</w:t>
      </w:r>
    </w:p>
    <w:p w:rsidR="00B85A9B" w:rsidRPr="00845F78" w:rsidRDefault="00B85A9B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845F78">
        <w:rPr>
          <w:b/>
        </w:rPr>
        <w:t xml:space="preserve">     </w:t>
      </w:r>
      <w:r w:rsidRPr="00845F78">
        <w:t xml:space="preserve">Медицинские учреждения на территории Ивановского поселения это- </w:t>
      </w:r>
    </w:p>
    <w:p w:rsidR="00B85A9B" w:rsidRPr="00845F78" w:rsidRDefault="00742C1D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845F78">
        <w:t xml:space="preserve">Ивановская участковая больница </w:t>
      </w:r>
      <w:r w:rsidR="0074381F" w:rsidRPr="00845F78">
        <w:t xml:space="preserve">– заведующая </w:t>
      </w:r>
      <w:proofErr w:type="spellStart"/>
      <w:r w:rsidR="0074381F" w:rsidRPr="00845F78">
        <w:t>Ресенчук</w:t>
      </w:r>
      <w:proofErr w:type="spellEnd"/>
      <w:r w:rsidR="0074381F" w:rsidRPr="00845F78">
        <w:t xml:space="preserve"> Люд</w:t>
      </w:r>
      <w:r w:rsidR="009B455C" w:rsidRPr="00845F78">
        <w:t xml:space="preserve">мила Анатольевна, коллектив   </w:t>
      </w:r>
      <w:r w:rsidR="005B2215" w:rsidRPr="00845F78">
        <w:t xml:space="preserve">17 </w:t>
      </w:r>
      <w:r w:rsidR="0074381F" w:rsidRPr="00845F78">
        <w:t>человек;</w:t>
      </w:r>
    </w:p>
    <w:p w:rsidR="00AD1B35" w:rsidRPr="00845F78" w:rsidRDefault="0074381F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 w:rsidRPr="00845F78">
        <w:t xml:space="preserve">Ковалевский и </w:t>
      </w:r>
      <w:proofErr w:type="spellStart"/>
      <w:r w:rsidRPr="00845F78">
        <w:t>Ермолаевский</w:t>
      </w:r>
      <w:proofErr w:type="spellEnd"/>
      <w:r w:rsidRPr="00845F78">
        <w:t xml:space="preserve"> </w:t>
      </w:r>
      <w:proofErr w:type="spellStart"/>
      <w:r w:rsidRPr="00845F78">
        <w:t>ФАПы</w:t>
      </w:r>
      <w:proofErr w:type="spellEnd"/>
      <w:r w:rsidRPr="00845F78">
        <w:t>.</w:t>
      </w:r>
    </w:p>
    <w:p w:rsidR="009268AF" w:rsidRPr="00845F78" w:rsidRDefault="00AD1B35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b w:val="0"/>
          <w:bCs w:val="0"/>
        </w:rPr>
      </w:pPr>
      <w:r w:rsidRPr="00845F78">
        <w:t xml:space="preserve">      </w:t>
      </w:r>
      <w:r w:rsidR="0074381F" w:rsidRPr="00845F78">
        <w:t xml:space="preserve">Отлично себя зарекомендовали молодые специалисты </w:t>
      </w:r>
      <w:proofErr w:type="spellStart"/>
      <w:r w:rsidR="0074381F" w:rsidRPr="00845F78">
        <w:t>Ливинская</w:t>
      </w:r>
      <w:proofErr w:type="spellEnd"/>
      <w:r w:rsidR="0074381F" w:rsidRPr="00845F78">
        <w:t xml:space="preserve"> Екатерина Сергеевна, </w:t>
      </w:r>
      <w:proofErr w:type="spellStart"/>
      <w:r w:rsidR="00287B88" w:rsidRPr="00845F78">
        <w:t>Фаломкина</w:t>
      </w:r>
      <w:proofErr w:type="spellEnd"/>
      <w:r w:rsidR="00287B88" w:rsidRPr="00845F78">
        <w:rPr>
          <w:color w:val="FF0000"/>
        </w:rPr>
        <w:t xml:space="preserve"> </w:t>
      </w:r>
      <w:r w:rsidR="0074381F" w:rsidRPr="00845F78">
        <w:t xml:space="preserve">Анастасия Михайловна. Хотелось бы отметить каждого работника, ведь все они костяк нашей медицины и отдали любимому делу многие годы. </w:t>
      </w:r>
      <w:r w:rsidR="00BD7830" w:rsidRPr="00845F78">
        <w:t>Молодым есть с кого брать пример это-</w:t>
      </w:r>
      <w:r w:rsidR="0074381F" w:rsidRPr="00845F78">
        <w:t>Ануфриева Галина Александровна</w:t>
      </w:r>
      <w:r w:rsidR="00BD7830" w:rsidRPr="00845F78">
        <w:t xml:space="preserve"> -</w:t>
      </w:r>
      <w:r w:rsidR="005B2215" w:rsidRPr="00845F78">
        <w:t xml:space="preserve"> </w:t>
      </w:r>
      <w:r w:rsidR="0074381F" w:rsidRPr="00845F78">
        <w:t xml:space="preserve"> </w:t>
      </w:r>
      <w:r w:rsidR="005B2215" w:rsidRPr="00845F78">
        <w:t>врач-педиатр</w:t>
      </w:r>
      <w:r w:rsidR="00BD7830" w:rsidRPr="00845F78">
        <w:t xml:space="preserve">, </w:t>
      </w:r>
      <w:proofErr w:type="spellStart"/>
      <w:r w:rsidR="00BD7830" w:rsidRPr="00845F78">
        <w:t>Ресенчук</w:t>
      </w:r>
      <w:proofErr w:type="spellEnd"/>
      <w:r w:rsidR="00BD7830" w:rsidRPr="00845F78">
        <w:t xml:space="preserve"> Людмила Анатольевна, </w:t>
      </w:r>
      <w:proofErr w:type="spellStart"/>
      <w:r w:rsidR="00BD7830" w:rsidRPr="00845F78">
        <w:t>Пульдас</w:t>
      </w:r>
      <w:proofErr w:type="spellEnd"/>
      <w:r w:rsidR="00BD7830" w:rsidRPr="00845F78">
        <w:t xml:space="preserve"> Ирина Павловна. </w:t>
      </w:r>
      <w:r w:rsidR="0074381F" w:rsidRPr="00845F78">
        <w:t xml:space="preserve"> </w:t>
      </w:r>
      <w:proofErr w:type="gramStart"/>
      <w:r w:rsidR="0074381F" w:rsidRPr="00845F78">
        <w:t xml:space="preserve">Ждем с нетерпением капитального ремонта участковой больницы, которая сегодня обслуживает </w:t>
      </w:r>
      <w:r w:rsidR="00BD7830" w:rsidRPr="00845F78">
        <w:t>жителей</w:t>
      </w:r>
      <w:r w:rsidR="00617977" w:rsidRPr="00845F78">
        <w:t xml:space="preserve"> населенных пункты от Кабанье до </w:t>
      </w:r>
      <w:proofErr w:type="spellStart"/>
      <w:r w:rsidR="00617977" w:rsidRPr="00845F78">
        <w:t>Н.Света</w:t>
      </w:r>
      <w:proofErr w:type="spellEnd"/>
      <w:r w:rsidR="00617977" w:rsidRPr="00845F78">
        <w:t xml:space="preserve"> </w:t>
      </w:r>
      <w:proofErr w:type="gramEnd"/>
    </w:p>
    <w:p w:rsidR="00D5279E" w:rsidRPr="00845F78" w:rsidRDefault="00E1684E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color w:val="333333"/>
        </w:rPr>
      </w:pPr>
      <w:r w:rsidRPr="00845F78">
        <w:rPr>
          <w:rStyle w:val="a6"/>
          <w:rFonts w:eastAsia="Calibri"/>
          <w:color w:val="333333"/>
        </w:rPr>
        <w:lastRenderedPageBreak/>
        <w:t>Сельское хозяйство.</w:t>
      </w:r>
    </w:p>
    <w:p w:rsidR="00E1684E" w:rsidRPr="00845F78" w:rsidRDefault="00AD1B35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r w:rsidRPr="00845F78">
        <w:rPr>
          <w:rStyle w:val="a6"/>
          <w:rFonts w:eastAsia="Calibri"/>
          <w:b w:val="0"/>
          <w:color w:val="333333"/>
        </w:rPr>
        <w:t xml:space="preserve">      </w:t>
      </w:r>
      <w:r w:rsidR="00E1684E" w:rsidRPr="00845F78">
        <w:rPr>
          <w:rStyle w:val="a6"/>
          <w:rFonts w:eastAsia="Calibri"/>
          <w:b w:val="0"/>
          <w:color w:val="333333"/>
        </w:rPr>
        <w:t>На территории поселения с</w:t>
      </w:r>
      <w:r w:rsidR="00BD7830" w:rsidRPr="00845F78">
        <w:rPr>
          <w:rStyle w:val="a6"/>
          <w:rFonts w:eastAsia="Calibri"/>
          <w:b w:val="0"/>
          <w:color w:val="333333"/>
        </w:rPr>
        <w:t>вою деятельность осуществляет 8 фермерских хозяйств</w:t>
      </w:r>
      <w:r w:rsidR="00E1684E" w:rsidRPr="00845F78">
        <w:rPr>
          <w:rStyle w:val="a6"/>
          <w:rFonts w:eastAsia="Calibri"/>
          <w:b w:val="0"/>
          <w:color w:val="333333"/>
        </w:rPr>
        <w:t>:</w:t>
      </w:r>
    </w:p>
    <w:p w:rsidR="00AD1B35" w:rsidRPr="00845F78" w:rsidRDefault="00E1684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proofErr w:type="spellStart"/>
      <w:r w:rsidRPr="00845F78">
        <w:rPr>
          <w:rStyle w:val="a6"/>
          <w:rFonts w:eastAsia="Calibri"/>
          <w:b w:val="0"/>
          <w:color w:val="333333"/>
        </w:rPr>
        <w:t>Боргер</w:t>
      </w:r>
      <w:proofErr w:type="spellEnd"/>
      <w:r w:rsidRPr="00845F78">
        <w:rPr>
          <w:rStyle w:val="a6"/>
          <w:rFonts w:eastAsia="Calibri"/>
          <w:b w:val="0"/>
          <w:color w:val="333333"/>
        </w:rPr>
        <w:t xml:space="preserve"> А.В., Дранишников В.П., </w:t>
      </w:r>
      <w:proofErr w:type="spellStart"/>
      <w:r w:rsidRPr="00845F78">
        <w:rPr>
          <w:rStyle w:val="a6"/>
          <w:rFonts w:eastAsia="Calibri"/>
          <w:b w:val="0"/>
          <w:color w:val="333333"/>
        </w:rPr>
        <w:t>Глушаков</w:t>
      </w:r>
      <w:proofErr w:type="spellEnd"/>
      <w:r w:rsidRPr="00845F78">
        <w:rPr>
          <w:rStyle w:val="a6"/>
          <w:rFonts w:eastAsia="Calibri"/>
          <w:b w:val="0"/>
          <w:color w:val="333333"/>
        </w:rPr>
        <w:t xml:space="preserve"> Г.В., Петров В.Р., </w:t>
      </w:r>
      <w:proofErr w:type="spellStart"/>
      <w:r w:rsidRPr="00845F78">
        <w:rPr>
          <w:rStyle w:val="a6"/>
          <w:rFonts w:eastAsia="Calibri"/>
          <w:b w:val="0"/>
          <w:color w:val="333333"/>
        </w:rPr>
        <w:t>Фришмут</w:t>
      </w:r>
      <w:proofErr w:type="spellEnd"/>
      <w:r w:rsidRPr="00845F78">
        <w:rPr>
          <w:rStyle w:val="a6"/>
          <w:rFonts w:eastAsia="Calibri"/>
          <w:b w:val="0"/>
          <w:color w:val="333333"/>
        </w:rPr>
        <w:t xml:space="preserve"> О.Э., </w:t>
      </w:r>
      <w:proofErr w:type="spellStart"/>
      <w:r w:rsidRPr="00845F78">
        <w:rPr>
          <w:rStyle w:val="a6"/>
          <w:rFonts w:eastAsia="Calibri"/>
          <w:b w:val="0"/>
          <w:color w:val="333333"/>
        </w:rPr>
        <w:t>Фришмут</w:t>
      </w:r>
      <w:proofErr w:type="spellEnd"/>
      <w:r w:rsidRPr="00845F78">
        <w:rPr>
          <w:rStyle w:val="a6"/>
          <w:rFonts w:eastAsia="Calibri"/>
          <w:b w:val="0"/>
          <w:color w:val="333333"/>
        </w:rPr>
        <w:t xml:space="preserve"> Е.Э., </w:t>
      </w:r>
      <w:proofErr w:type="spellStart"/>
      <w:r w:rsidR="00287B88" w:rsidRPr="00845F78">
        <w:rPr>
          <w:rStyle w:val="a6"/>
          <w:rFonts w:eastAsia="Calibri"/>
          <w:b w:val="0"/>
          <w:color w:val="333333"/>
        </w:rPr>
        <w:t>Сакеновы</w:t>
      </w:r>
      <w:proofErr w:type="spellEnd"/>
      <w:r w:rsidR="00287B88" w:rsidRPr="00845F78">
        <w:rPr>
          <w:rStyle w:val="a6"/>
          <w:rFonts w:eastAsia="Calibri"/>
          <w:b w:val="0"/>
          <w:color w:val="333333"/>
        </w:rPr>
        <w:t xml:space="preserve">, </w:t>
      </w:r>
      <w:r w:rsidRPr="00845F78">
        <w:rPr>
          <w:rStyle w:val="a6"/>
          <w:rFonts w:eastAsia="Calibri"/>
          <w:b w:val="0"/>
          <w:color w:val="333333"/>
        </w:rPr>
        <w:t>КФХ «</w:t>
      </w:r>
      <w:r w:rsidR="00287B88" w:rsidRPr="00845F78">
        <w:rPr>
          <w:rStyle w:val="a6"/>
          <w:rFonts w:eastAsia="Calibri"/>
          <w:b w:val="0"/>
          <w:color w:val="333333"/>
        </w:rPr>
        <w:t xml:space="preserve">Эдельвейс» </w:t>
      </w:r>
      <w:proofErr w:type="spellStart"/>
      <w:r w:rsidR="00287B88" w:rsidRPr="00845F78">
        <w:rPr>
          <w:rStyle w:val="a6"/>
          <w:rFonts w:eastAsia="Calibri"/>
          <w:b w:val="0"/>
          <w:color w:val="333333"/>
        </w:rPr>
        <w:t>Мецлер</w:t>
      </w:r>
      <w:proofErr w:type="spellEnd"/>
      <w:r w:rsidR="00287B88" w:rsidRPr="00845F78">
        <w:rPr>
          <w:rStyle w:val="a6"/>
          <w:rFonts w:eastAsia="Calibri"/>
          <w:b w:val="0"/>
          <w:color w:val="333333"/>
        </w:rPr>
        <w:t xml:space="preserve"> А.</w:t>
      </w:r>
      <w:proofErr w:type="gramStart"/>
      <w:r w:rsidR="00287B88" w:rsidRPr="00845F78">
        <w:rPr>
          <w:rStyle w:val="a6"/>
          <w:rFonts w:eastAsia="Calibri"/>
          <w:b w:val="0"/>
          <w:color w:val="333333"/>
        </w:rPr>
        <w:t>А.</w:t>
      </w:r>
      <w:proofErr w:type="gramEnd"/>
      <w:r w:rsidR="00287B88" w:rsidRPr="00845F78">
        <w:rPr>
          <w:rStyle w:val="a6"/>
          <w:rFonts w:eastAsia="Calibri"/>
          <w:b w:val="0"/>
          <w:color w:val="333333"/>
        </w:rPr>
        <w:t xml:space="preserve"> </w:t>
      </w:r>
      <w:r w:rsidRPr="00845F78">
        <w:rPr>
          <w:rStyle w:val="a6"/>
          <w:rFonts w:eastAsia="Calibri"/>
          <w:b w:val="0"/>
          <w:color w:val="FF0000"/>
        </w:rPr>
        <w:t xml:space="preserve"> </w:t>
      </w:r>
      <w:r w:rsidR="00287B88" w:rsidRPr="00845F78">
        <w:rPr>
          <w:rStyle w:val="a6"/>
          <w:rFonts w:eastAsia="Calibri"/>
          <w:b w:val="0"/>
        </w:rPr>
        <w:t xml:space="preserve">  </w:t>
      </w:r>
      <w:r w:rsidR="00B51463" w:rsidRPr="00845F78">
        <w:rPr>
          <w:rStyle w:val="a6"/>
          <w:rFonts w:eastAsia="Calibri"/>
          <w:b w:val="0"/>
        </w:rPr>
        <w:t xml:space="preserve"> К сожалению, хозяйства занимаются только растениеводство, что не всегда выгодно в нашей зоне рискового земледелия.</w:t>
      </w:r>
    </w:p>
    <w:p w:rsidR="006D505E" w:rsidRPr="00845F78" w:rsidRDefault="006D505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</w:p>
    <w:p w:rsidR="00B51463" w:rsidRPr="00845F78" w:rsidRDefault="00AD1B35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     </w:t>
      </w:r>
      <w:r w:rsidR="00B51463" w:rsidRPr="00845F78">
        <w:rPr>
          <w:rStyle w:val="a6"/>
          <w:rFonts w:eastAsia="Calibri"/>
          <w:b w:val="0"/>
        </w:rPr>
        <w:t xml:space="preserve">Переработку сельскохозяйственной продукции осуществляют: </w:t>
      </w:r>
    </w:p>
    <w:p w:rsidR="00B51463" w:rsidRPr="00845F78" w:rsidRDefault="00B51463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>ООО «</w:t>
      </w:r>
      <w:proofErr w:type="spellStart"/>
      <w:r w:rsidRPr="00845F78">
        <w:rPr>
          <w:rStyle w:val="a6"/>
          <w:rFonts w:eastAsia="Calibri"/>
          <w:b w:val="0"/>
        </w:rPr>
        <w:t>Агросервис</w:t>
      </w:r>
      <w:proofErr w:type="spellEnd"/>
      <w:r w:rsidRPr="00845F78">
        <w:rPr>
          <w:rStyle w:val="a6"/>
          <w:rFonts w:eastAsia="Calibri"/>
          <w:b w:val="0"/>
        </w:rPr>
        <w:t xml:space="preserve"> Регион» - Ивановский элеватор</w:t>
      </w:r>
      <w:r w:rsidR="00617977" w:rsidRPr="00845F78">
        <w:rPr>
          <w:rStyle w:val="a6"/>
          <w:rFonts w:eastAsia="Calibri"/>
          <w:b w:val="0"/>
        </w:rPr>
        <w:t xml:space="preserve">, который занимается хранением и закупом зерна, производством </w:t>
      </w:r>
      <w:r w:rsidRPr="00845F78">
        <w:rPr>
          <w:rStyle w:val="a6"/>
          <w:rFonts w:eastAsia="Calibri"/>
          <w:b w:val="0"/>
        </w:rPr>
        <w:t xml:space="preserve"> муки. Директор - </w:t>
      </w:r>
      <w:proofErr w:type="spellStart"/>
      <w:r w:rsidRPr="00845F78">
        <w:rPr>
          <w:rStyle w:val="a6"/>
          <w:rFonts w:eastAsia="Calibri"/>
          <w:b w:val="0"/>
        </w:rPr>
        <w:t>Франковский</w:t>
      </w:r>
      <w:proofErr w:type="spellEnd"/>
      <w:r w:rsidRPr="00845F78">
        <w:rPr>
          <w:rStyle w:val="a6"/>
          <w:rFonts w:eastAsia="Calibri"/>
          <w:b w:val="0"/>
        </w:rPr>
        <w:t xml:space="preserve"> Игорь Феликсович.</w:t>
      </w:r>
      <w:r w:rsidR="00BD7830" w:rsidRPr="00845F78">
        <w:rPr>
          <w:rStyle w:val="a6"/>
          <w:rFonts w:eastAsia="Calibri"/>
          <w:b w:val="0"/>
        </w:rPr>
        <w:t xml:space="preserve"> Это одно из крупных предприятий поселения. </w:t>
      </w:r>
      <w:proofErr w:type="gramStart"/>
      <w:r w:rsidR="00BD7830" w:rsidRPr="00845F78">
        <w:rPr>
          <w:rStyle w:val="a6"/>
          <w:rFonts w:eastAsia="Calibri"/>
          <w:b w:val="0"/>
        </w:rPr>
        <w:t>Выручают – по мере необходимости.)</w:t>
      </w:r>
      <w:proofErr w:type="gramEnd"/>
    </w:p>
    <w:p w:rsidR="00B51463" w:rsidRPr="00845F78" w:rsidRDefault="00B51463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ООО «Фортуна» - Ковалевский мясокомбинат – директор </w:t>
      </w:r>
      <w:proofErr w:type="spellStart"/>
      <w:r w:rsidRPr="00845F78">
        <w:rPr>
          <w:rStyle w:val="a6"/>
          <w:rFonts w:eastAsia="Calibri"/>
          <w:b w:val="0"/>
        </w:rPr>
        <w:t>Клеутин</w:t>
      </w:r>
      <w:proofErr w:type="spellEnd"/>
      <w:r w:rsidRPr="00845F78">
        <w:rPr>
          <w:rStyle w:val="a6"/>
          <w:rFonts w:eastAsia="Calibri"/>
          <w:b w:val="0"/>
        </w:rPr>
        <w:t xml:space="preserve"> Олег Николаевич.</w:t>
      </w:r>
      <w:r w:rsidR="00617977" w:rsidRPr="00845F78">
        <w:rPr>
          <w:rStyle w:val="a6"/>
          <w:rFonts w:eastAsia="Calibri"/>
          <w:b w:val="0"/>
        </w:rPr>
        <w:t xml:space="preserve"> Производит закуп и реализацию говядины. </w:t>
      </w:r>
    </w:p>
    <w:p w:rsidR="00B51463" w:rsidRPr="00845F78" w:rsidRDefault="00BE07D5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        </w:t>
      </w:r>
      <w:r w:rsidR="00B51463" w:rsidRPr="00845F78">
        <w:rPr>
          <w:rStyle w:val="a6"/>
          <w:rFonts w:eastAsia="Calibri"/>
          <w:b w:val="0"/>
        </w:rPr>
        <w:t>К большому сожалению</w:t>
      </w:r>
      <w:r w:rsidR="00756468" w:rsidRPr="00845F78">
        <w:rPr>
          <w:rStyle w:val="a6"/>
          <w:rFonts w:eastAsia="Calibri"/>
          <w:b w:val="0"/>
        </w:rPr>
        <w:t>,</w:t>
      </w:r>
      <w:r w:rsidR="00B51463" w:rsidRPr="00845F78">
        <w:rPr>
          <w:rStyle w:val="a6"/>
          <w:rFonts w:eastAsia="Calibri"/>
          <w:b w:val="0"/>
        </w:rPr>
        <w:t xml:space="preserve"> закрылся </w:t>
      </w:r>
      <w:r w:rsidR="00756468" w:rsidRPr="00845F78">
        <w:rPr>
          <w:rStyle w:val="a6"/>
          <w:rFonts w:eastAsia="Calibri"/>
          <w:b w:val="0"/>
        </w:rPr>
        <w:t>«Ковалевский мол</w:t>
      </w:r>
      <w:r w:rsidRPr="00845F78">
        <w:rPr>
          <w:rStyle w:val="a6"/>
          <w:rFonts w:eastAsia="Calibri"/>
          <w:b w:val="0"/>
        </w:rPr>
        <w:t xml:space="preserve">очный </w:t>
      </w:r>
      <w:r w:rsidR="00756468" w:rsidRPr="00845F78">
        <w:rPr>
          <w:rStyle w:val="a6"/>
          <w:rFonts w:eastAsia="Calibri"/>
          <w:b w:val="0"/>
        </w:rPr>
        <w:t xml:space="preserve">завод», что привело к значительному снижению поголовья молочного стада в поселении. Сегодня закуп молока </w:t>
      </w:r>
      <w:r w:rsidR="0082302A" w:rsidRPr="00845F78">
        <w:rPr>
          <w:rStyle w:val="a6"/>
          <w:rFonts w:eastAsia="Calibri"/>
          <w:b w:val="0"/>
        </w:rPr>
        <w:t>осуществляется частным предпринимателем</w:t>
      </w:r>
      <w:r w:rsidR="00802362" w:rsidRPr="00845F78">
        <w:rPr>
          <w:rStyle w:val="a6"/>
          <w:rFonts w:eastAsia="Calibri"/>
          <w:b w:val="0"/>
        </w:rPr>
        <w:t xml:space="preserve"> из Нижне Омского района, сдатчиков молока меньше 10 человек. Д</w:t>
      </w:r>
      <w:r w:rsidRPr="00845F78">
        <w:rPr>
          <w:rStyle w:val="a6"/>
          <w:rFonts w:eastAsia="Calibri"/>
          <w:b w:val="0"/>
        </w:rPr>
        <w:t>ождливая ос</w:t>
      </w:r>
      <w:r w:rsidR="00802362" w:rsidRPr="00845F78">
        <w:rPr>
          <w:rStyle w:val="a6"/>
          <w:rFonts w:eastAsia="Calibri"/>
          <w:b w:val="0"/>
        </w:rPr>
        <w:t>ень не позволила заготовить кормов</w:t>
      </w:r>
      <w:r w:rsidRPr="00845F78">
        <w:rPr>
          <w:rStyle w:val="a6"/>
          <w:rFonts w:eastAsia="Calibri"/>
          <w:b w:val="0"/>
        </w:rPr>
        <w:t xml:space="preserve"> в необходимом количестве, что тоже негативно повлияло на численность поголовья. На сегодняшний де</w:t>
      </w:r>
      <w:r w:rsidR="004356AD" w:rsidRPr="00845F78">
        <w:rPr>
          <w:rStyle w:val="a6"/>
          <w:rFonts w:eastAsia="Calibri"/>
          <w:b w:val="0"/>
        </w:rPr>
        <w:t>нь на территории поселения - 556</w:t>
      </w:r>
      <w:r w:rsidRPr="00845F78">
        <w:rPr>
          <w:rStyle w:val="a6"/>
          <w:rFonts w:eastAsia="Calibri"/>
          <w:b w:val="0"/>
        </w:rPr>
        <w:t xml:space="preserve"> ЛПХ.</w:t>
      </w:r>
      <w:r w:rsidR="004356AD" w:rsidRPr="00845F78">
        <w:rPr>
          <w:rStyle w:val="a6"/>
          <w:rFonts w:eastAsia="Calibri"/>
          <w:b w:val="0"/>
        </w:rPr>
        <w:t xml:space="preserve"> (358- Ивановка, Ковалево-149, </w:t>
      </w:r>
      <w:proofErr w:type="spellStart"/>
      <w:r w:rsidR="004356AD" w:rsidRPr="00845F78">
        <w:rPr>
          <w:rStyle w:val="a6"/>
          <w:rFonts w:eastAsia="Calibri"/>
          <w:b w:val="0"/>
        </w:rPr>
        <w:t>Ермолаевка</w:t>
      </w:r>
      <w:proofErr w:type="spellEnd"/>
      <w:r w:rsidR="004356AD" w:rsidRPr="00845F78">
        <w:rPr>
          <w:rStyle w:val="a6"/>
          <w:rFonts w:eastAsia="Calibri"/>
          <w:b w:val="0"/>
        </w:rPr>
        <w:t xml:space="preserve"> -24, </w:t>
      </w:r>
      <w:proofErr w:type="spellStart"/>
      <w:r w:rsidR="00683BA1" w:rsidRPr="00845F78">
        <w:rPr>
          <w:rStyle w:val="a6"/>
          <w:rFonts w:eastAsia="Calibri"/>
          <w:b w:val="0"/>
        </w:rPr>
        <w:t>жд</w:t>
      </w:r>
      <w:proofErr w:type="spellEnd"/>
      <w:r w:rsidR="00683BA1" w:rsidRPr="00845F78">
        <w:rPr>
          <w:rStyle w:val="a6"/>
          <w:rFonts w:eastAsia="Calibri"/>
          <w:b w:val="0"/>
        </w:rPr>
        <w:t xml:space="preserve"> </w:t>
      </w:r>
      <w:proofErr w:type="spellStart"/>
      <w:r w:rsidR="00683BA1" w:rsidRPr="00845F78">
        <w:rPr>
          <w:rStyle w:val="a6"/>
          <w:rFonts w:eastAsia="Calibri"/>
          <w:b w:val="0"/>
        </w:rPr>
        <w:t>Илюшкино</w:t>
      </w:r>
      <w:proofErr w:type="spellEnd"/>
      <w:r w:rsidR="00683BA1" w:rsidRPr="00845F78">
        <w:rPr>
          <w:rStyle w:val="a6"/>
          <w:rFonts w:eastAsia="Calibri"/>
          <w:b w:val="0"/>
        </w:rPr>
        <w:t xml:space="preserve"> - 4</w:t>
      </w:r>
      <w:r w:rsidR="004356AD" w:rsidRPr="00845F78">
        <w:rPr>
          <w:rStyle w:val="a6"/>
          <w:rFonts w:eastAsia="Calibri"/>
          <w:b w:val="0"/>
        </w:rPr>
        <w:t>)</w:t>
      </w:r>
    </w:p>
    <w:p w:rsidR="00B51463" w:rsidRPr="00845F78" w:rsidRDefault="00BE07D5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</w:rPr>
        <w:t>Торговля</w:t>
      </w:r>
    </w:p>
    <w:p w:rsidR="00BE07D5" w:rsidRPr="00845F78" w:rsidRDefault="00BE07D5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>Торговлю товарами повседневного спроса на территории поселения осуществляет  8</w:t>
      </w:r>
      <w:r w:rsidR="00802362" w:rsidRPr="00845F78">
        <w:rPr>
          <w:rStyle w:val="a6"/>
          <w:rFonts w:eastAsia="Calibri"/>
          <w:b w:val="0"/>
        </w:rPr>
        <w:t xml:space="preserve"> </w:t>
      </w:r>
      <w:proofErr w:type="gramStart"/>
      <w:r w:rsidR="00802362" w:rsidRPr="00845F78">
        <w:rPr>
          <w:rStyle w:val="a6"/>
          <w:rFonts w:eastAsia="Calibri"/>
          <w:b w:val="0"/>
        </w:rPr>
        <w:t>индивидуальных</w:t>
      </w:r>
      <w:proofErr w:type="gramEnd"/>
      <w:r w:rsidR="00802362" w:rsidRPr="00845F78">
        <w:rPr>
          <w:rStyle w:val="a6"/>
          <w:rFonts w:eastAsia="Calibri"/>
          <w:b w:val="0"/>
        </w:rPr>
        <w:t xml:space="preserve"> предпринимателя:</w:t>
      </w:r>
    </w:p>
    <w:p w:rsidR="00BE07D5" w:rsidRPr="00845F78" w:rsidRDefault="00BE07D5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д. </w:t>
      </w:r>
      <w:proofErr w:type="spellStart"/>
      <w:r w:rsidRPr="00845F78">
        <w:rPr>
          <w:rStyle w:val="a6"/>
          <w:rFonts w:eastAsia="Calibri"/>
          <w:b w:val="0"/>
        </w:rPr>
        <w:t>Ковалево</w:t>
      </w:r>
      <w:proofErr w:type="spellEnd"/>
      <w:r w:rsidRPr="00845F78">
        <w:rPr>
          <w:rStyle w:val="a6"/>
          <w:rFonts w:eastAsia="Calibri"/>
          <w:b w:val="0"/>
        </w:rPr>
        <w:t>:</w:t>
      </w:r>
    </w:p>
    <w:p w:rsidR="00BE07D5" w:rsidRPr="00845F78" w:rsidRDefault="00BE07D5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ИП </w:t>
      </w:r>
      <w:proofErr w:type="spellStart"/>
      <w:r w:rsidRPr="00845F78">
        <w:rPr>
          <w:rStyle w:val="a6"/>
          <w:rFonts w:eastAsia="Calibri"/>
          <w:b w:val="0"/>
        </w:rPr>
        <w:t>Фришмут</w:t>
      </w:r>
      <w:proofErr w:type="spellEnd"/>
      <w:r w:rsidRPr="00845F78">
        <w:rPr>
          <w:rStyle w:val="a6"/>
          <w:rFonts w:eastAsia="Calibri"/>
          <w:b w:val="0"/>
        </w:rPr>
        <w:t xml:space="preserve"> Т.В.</w:t>
      </w:r>
    </w:p>
    <w:p w:rsidR="00BE07D5" w:rsidRPr="00845F78" w:rsidRDefault="00BE07D5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ИП </w:t>
      </w:r>
      <w:proofErr w:type="spellStart"/>
      <w:r w:rsidRPr="00845F78">
        <w:rPr>
          <w:rStyle w:val="a6"/>
          <w:rFonts w:eastAsia="Calibri"/>
          <w:b w:val="0"/>
        </w:rPr>
        <w:t>Вивденко</w:t>
      </w:r>
      <w:proofErr w:type="spellEnd"/>
      <w:r w:rsidRPr="00845F78">
        <w:rPr>
          <w:rStyle w:val="a6"/>
          <w:rFonts w:eastAsia="Calibri"/>
          <w:b w:val="0"/>
        </w:rPr>
        <w:t xml:space="preserve"> О.М.</w:t>
      </w:r>
    </w:p>
    <w:p w:rsidR="00D5523E" w:rsidRPr="00845F78" w:rsidRDefault="00D5523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</w:p>
    <w:p w:rsidR="00D5523E" w:rsidRPr="00845F78" w:rsidRDefault="00D5523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proofErr w:type="gramStart"/>
      <w:r w:rsidRPr="00845F78">
        <w:rPr>
          <w:rStyle w:val="a6"/>
          <w:rFonts w:eastAsia="Calibri"/>
          <w:b w:val="0"/>
        </w:rPr>
        <w:t>с</w:t>
      </w:r>
      <w:proofErr w:type="gramEnd"/>
      <w:r w:rsidRPr="00845F78">
        <w:rPr>
          <w:rStyle w:val="a6"/>
          <w:rFonts w:eastAsia="Calibri"/>
          <w:b w:val="0"/>
        </w:rPr>
        <w:t>. Ивановка</w:t>
      </w:r>
    </w:p>
    <w:p w:rsidR="00BE07D5" w:rsidRPr="00845F78" w:rsidRDefault="00BE07D5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ИП </w:t>
      </w:r>
      <w:r w:rsidR="00D5523E" w:rsidRPr="00845F78">
        <w:rPr>
          <w:rStyle w:val="a6"/>
          <w:rFonts w:eastAsia="Calibri"/>
          <w:b w:val="0"/>
        </w:rPr>
        <w:t>Трусова</w:t>
      </w:r>
    </w:p>
    <w:p w:rsidR="00D5523E" w:rsidRPr="00845F78" w:rsidRDefault="00D5523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>ИП Якунина</w:t>
      </w:r>
    </w:p>
    <w:p w:rsidR="00D5523E" w:rsidRPr="00845F78" w:rsidRDefault="00D5523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>ИП Антонова</w:t>
      </w:r>
    </w:p>
    <w:p w:rsidR="00D5523E" w:rsidRPr="00845F78" w:rsidRDefault="00D5523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>ИП Тараканова</w:t>
      </w:r>
    </w:p>
    <w:p w:rsidR="00D5523E" w:rsidRPr="00845F78" w:rsidRDefault="00D5523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>ИП Волков</w:t>
      </w:r>
    </w:p>
    <w:p w:rsidR="00E1684E" w:rsidRPr="00845F78" w:rsidRDefault="00D5523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b w:val="0"/>
        </w:rPr>
        <w:t xml:space="preserve">ИП </w:t>
      </w:r>
      <w:proofErr w:type="spellStart"/>
      <w:r w:rsidR="00287B88" w:rsidRPr="00845F78">
        <w:rPr>
          <w:rStyle w:val="a6"/>
          <w:rFonts w:eastAsia="Calibri"/>
          <w:b w:val="0"/>
        </w:rPr>
        <w:t>Штоколова</w:t>
      </w:r>
      <w:proofErr w:type="spellEnd"/>
    </w:p>
    <w:p w:rsidR="006D505E" w:rsidRPr="00845F78" w:rsidRDefault="006D505E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color w:val="333333"/>
        </w:rPr>
      </w:pPr>
      <w:r w:rsidRPr="00845F78">
        <w:rPr>
          <w:rStyle w:val="a6"/>
          <w:rFonts w:eastAsia="Calibri"/>
          <w:color w:val="333333"/>
        </w:rPr>
        <w:t>Почтовые отделения:</w:t>
      </w:r>
    </w:p>
    <w:p w:rsidR="006D505E" w:rsidRPr="00845F78" w:rsidRDefault="006D505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proofErr w:type="gramStart"/>
      <w:r w:rsidRPr="00845F78">
        <w:rPr>
          <w:rStyle w:val="a6"/>
          <w:rFonts w:eastAsia="Calibri"/>
          <w:b w:val="0"/>
          <w:color w:val="333333"/>
        </w:rPr>
        <w:t>с</w:t>
      </w:r>
      <w:proofErr w:type="gramEnd"/>
      <w:r w:rsidRPr="00845F78">
        <w:rPr>
          <w:rStyle w:val="a6"/>
          <w:rFonts w:eastAsia="Calibri"/>
          <w:b w:val="0"/>
          <w:color w:val="333333"/>
        </w:rPr>
        <w:t xml:space="preserve">. </w:t>
      </w:r>
      <w:proofErr w:type="gramStart"/>
      <w:r w:rsidRPr="00845F78">
        <w:rPr>
          <w:rStyle w:val="a6"/>
          <w:rFonts w:eastAsia="Calibri"/>
          <w:b w:val="0"/>
          <w:color w:val="333333"/>
        </w:rPr>
        <w:t>Ивановка</w:t>
      </w:r>
      <w:proofErr w:type="gramEnd"/>
      <w:r w:rsidRPr="00845F78">
        <w:rPr>
          <w:rStyle w:val="a6"/>
          <w:rFonts w:eastAsia="Calibri"/>
          <w:b w:val="0"/>
          <w:color w:val="333333"/>
        </w:rPr>
        <w:t xml:space="preserve"> – Иванова Ольга Михайловна</w:t>
      </w:r>
    </w:p>
    <w:p w:rsidR="006D505E" w:rsidRPr="00845F78" w:rsidRDefault="006D505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r w:rsidRPr="00845F78">
        <w:rPr>
          <w:rStyle w:val="a6"/>
          <w:rFonts w:eastAsia="Calibri"/>
          <w:b w:val="0"/>
          <w:color w:val="333333"/>
        </w:rPr>
        <w:t xml:space="preserve">д. </w:t>
      </w:r>
      <w:proofErr w:type="spellStart"/>
      <w:r w:rsidRPr="00845F78">
        <w:rPr>
          <w:rStyle w:val="a6"/>
          <w:rFonts w:eastAsia="Calibri"/>
          <w:b w:val="0"/>
          <w:color w:val="333333"/>
        </w:rPr>
        <w:t>Ковалево</w:t>
      </w:r>
      <w:proofErr w:type="spellEnd"/>
      <w:r w:rsidRPr="00845F78">
        <w:rPr>
          <w:rStyle w:val="a6"/>
          <w:rFonts w:eastAsia="Calibri"/>
          <w:b w:val="0"/>
          <w:color w:val="333333"/>
        </w:rPr>
        <w:t xml:space="preserve"> – Барышникова Елена Константиновна</w:t>
      </w:r>
      <w:r w:rsidR="00802362" w:rsidRPr="00845F78">
        <w:rPr>
          <w:rStyle w:val="a6"/>
          <w:rFonts w:eastAsia="Calibri"/>
          <w:b w:val="0"/>
          <w:color w:val="333333"/>
        </w:rPr>
        <w:t>;</w:t>
      </w:r>
    </w:p>
    <w:p w:rsidR="006D505E" w:rsidRPr="00845F78" w:rsidRDefault="00802362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r w:rsidRPr="00845F78">
        <w:rPr>
          <w:rStyle w:val="a6"/>
          <w:rFonts w:eastAsia="Calibri"/>
          <w:b w:val="0"/>
          <w:color w:val="333333"/>
        </w:rPr>
        <w:t xml:space="preserve">В </w:t>
      </w:r>
      <w:proofErr w:type="spellStart"/>
      <w:r w:rsidRPr="00845F78">
        <w:rPr>
          <w:rStyle w:val="a6"/>
          <w:rFonts w:eastAsia="Calibri"/>
          <w:b w:val="0"/>
          <w:color w:val="333333"/>
        </w:rPr>
        <w:t>д</w:t>
      </w:r>
      <w:proofErr w:type="gramStart"/>
      <w:r w:rsidRPr="00845F78">
        <w:rPr>
          <w:rStyle w:val="a6"/>
          <w:rFonts w:eastAsia="Calibri"/>
          <w:b w:val="0"/>
          <w:color w:val="333333"/>
        </w:rPr>
        <w:t>.К</w:t>
      </w:r>
      <w:proofErr w:type="gramEnd"/>
      <w:r w:rsidRPr="00845F78">
        <w:rPr>
          <w:rStyle w:val="a6"/>
          <w:rFonts w:eastAsia="Calibri"/>
          <w:b w:val="0"/>
          <w:color w:val="333333"/>
        </w:rPr>
        <w:t>овалево</w:t>
      </w:r>
      <w:proofErr w:type="spellEnd"/>
      <w:r w:rsidRPr="00845F78">
        <w:rPr>
          <w:rStyle w:val="a6"/>
          <w:rFonts w:eastAsia="Calibri"/>
          <w:b w:val="0"/>
          <w:color w:val="333333"/>
        </w:rPr>
        <w:t xml:space="preserve"> в рамках государственной программы была установлена вышка сотовой связи «Мегафон»</w:t>
      </w:r>
    </w:p>
    <w:p w:rsidR="00D5523E" w:rsidRPr="00845F78" w:rsidRDefault="00D5523E" w:rsidP="00845F78">
      <w:pPr>
        <w:pStyle w:val="a5"/>
        <w:shd w:val="clear" w:color="auto" w:fill="FFFFFF"/>
        <w:contextualSpacing/>
        <w:jc w:val="both"/>
        <w:rPr>
          <w:rStyle w:val="a6"/>
          <w:rFonts w:eastAsia="Calibri"/>
          <w:color w:val="333333"/>
        </w:rPr>
      </w:pPr>
      <w:r w:rsidRPr="00845F78">
        <w:rPr>
          <w:rStyle w:val="a6"/>
          <w:rFonts w:eastAsia="Calibri"/>
          <w:color w:val="333333"/>
        </w:rPr>
        <w:t>ЖКХ</w:t>
      </w:r>
    </w:p>
    <w:p w:rsidR="00D5523E" w:rsidRPr="00845F78" w:rsidRDefault="00E17569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r w:rsidRPr="00845F78">
        <w:rPr>
          <w:rStyle w:val="a6"/>
          <w:rFonts w:eastAsia="Calibri"/>
          <w:b w:val="0"/>
          <w:color w:val="333333"/>
        </w:rPr>
        <w:t xml:space="preserve">         </w:t>
      </w:r>
      <w:r w:rsidR="00D5523E" w:rsidRPr="00845F78">
        <w:rPr>
          <w:rStyle w:val="a6"/>
          <w:rFonts w:eastAsia="Calibri"/>
          <w:b w:val="0"/>
          <w:color w:val="333333"/>
        </w:rPr>
        <w:t xml:space="preserve">Жилищно коммунальное хозяйство поселения – </w:t>
      </w:r>
      <w:r w:rsidRPr="00845F78">
        <w:rPr>
          <w:rStyle w:val="a6"/>
          <w:rFonts w:eastAsia="Calibri"/>
          <w:b w:val="0"/>
          <w:color w:val="333333"/>
        </w:rPr>
        <w:t xml:space="preserve">                                                </w:t>
      </w:r>
      <w:r w:rsidR="00D5523E" w:rsidRPr="00845F78">
        <w:rPr>
          <w:rStyle w:val="a6"/>
          <w:rFonts w:eastAsia="Calibri"/>
          <w:b w:val="0"/>
          <w:color w:val="333333"/>
        </w:rPr>
        <w:t xml:space="preserve">«Тепловая компания»- директор </w:t>
      </w:r>
      <w:proofErr w:type="spellStart"/>
      <w:r w:rsidR="00D5523E" w:rsidRPr="00845F78">
        <w:rPr>
          <w:rStyle w:val="a6"/>
          <w:rFonts w:eastAsia="Calibri"/>
          <w:b w:val="0"/>
          <w:color w:val="333333"/>
        </w:rPr>
        <w:t>Базюк</w:t>
      </w:r>
      <w:proofErr w:type="spellEnd"/>
      <w:r w:rsidR="00D5523E" w:rsidRPr="00845F78">
        <w:rPr>
          <w:rStyle w:val="a6"/>
          <w:rFonts w:eastAsia="Calibri"/>
          <w:b w:val="0"/>
          <w:color w:val="333333"/>
        </w:rPr>
        <w:t xml:space="preserve"> Сергей Анатольевич. Газовый модуль компании отапливает все социальные объекты </w:t>
      </w:r>
      <w:proofErr w:type="spellStart"/>
      <w:r w:rsidR="00D5523E" w:rsidRPr="00845F78">
        <w:rPr>
          <w:rStyle w:val="a6"/>
          <w:rFonts w:eastAsia="Calibri"/>
          <w:b w:val="0"/>
          <w:color w:val="333333"/>
        </w:rPr>
        <w:t>с</w:t>
      </w:r>
      <w:proofErr w:type="gramStart"/>
      <w:r w:rsidR="00D5523E" w:rsidRPr="00845F78">
        <w:rPr>
          <w:rStyle w:val="a6"/>
          <w:rFonts w:eastAsia="Calibri"/>
          <w:b w:val="0"/>
          <w:color w:val="333333"/>
        </w:rPr>
        <w:t>.И</w:t>
      </w:r>
      <w:proofErr w:type="gramEnd"/>
      <w:r w:rsidR="00D5523E" w:rsidRPr="00845F78">
        <w:rPr>
          <w:rStyle w:val="a6"/>
          <w:rFonts w:eastAsia="Calibri"/>
          <w:b w:val="0"/>
          <w:color w:val="333333"/>
        </w:rPr>
        <w:t>вановка</w:t>
      </w:r>
      <w:proofErr w:type="spellEnd"/>
      <w:r w:rsidR="00D5523E" w:rsidRPr="00845F78">
        <w:rPr>
          <w:rStyle w:val="a6"/>
          <w:rFonts w:eastAsia="Calibri"/>
          <w:b w:val="0"/>
          <w:color w:val="333333"/>
        </w:rPr>
        <w:t xml:space="preserve"> и многоквартирные дома. Котельную обслуживает –</w:t>
      </w:r>
      <w:r w:rsidR="00D5523E" w:rsidRPr="00845F78">
        <w:rPr>
          <w:rStyle w:val="a6"/>
          <w:rFonts w:eastAsia="Calibri"/>
          <w:b w:val="0"/>
        </w:rPr>
        <w:t xml:space="preserve"> </w:t>
      </w:r>
      <w:r w:rsidR="00FB14D1" w:rsidRPr="00845F78">
        <w:rPr>
          <w:rStyle w:val="a6"/>
          <w:rFonts w:eastAsia="Calibri"/>
          <w:b w:val="0"/>
        </w:rPr>
        <w:t xml:space="preserve">4 </w:t>
      </w:r>
      <w:r w:rsidR="00D5523E" w:rsidRPr="00845F78">
        <w:rPr>
          <w:rStyle w:val="a6"/>
          <w:rFonts w:eastAsia="Calibri"/>
          <w:b w:val="0"/>
          <w:color w:val="333333"/>
        </w:rPr>
        <w:t xml:space="preserve">операторов.  </w:t>
      </w:r>
    </w:p>
    <w:p w:rsidR="00E341A7" w:rsidRPr="00845F78" w:rsidRDefault="00E17569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F78">
        <w:rPr>
          <w:rStyle w:val="a6"/>
          <w:rFonts w:ascii="Times New Roman" w:eastAsia="Calibri" w:hAnsi="Times New Roman" w:cs="Times New Roman"/>
          <w:b w:val="0"/>
          <w:color w:val="333333"/>
          <w:sz w:val="24"/>
          <w:szCs w:val="24"/>
        </w:rPr>
        <w:t xml:space="preserve">        </w:t>
      </w:r>
      <w:r w:rsidR="00D5523E" w:rsidRPr="00845F78">
        <w:rPr>
          <w:rStyle w:val="a6"/>
          <w:rFonts w:ascii="Times New Roman" w:eastAsia="Calibri" w:hAnsi="Times New Roman" w:cs="Times New Roman"/>
          <w:b w:val="0"/>
          <w:color w:val="333333"/>
          <w:sz w:val="24"/>
          <w:szCs w:val="24"/>
        </w:rPr>
        <w:t xml:space="preserve">ООО «Водоснабжение» - директор </w:t>
      </w:r>
      <w:proofErr w:type="spellStart"/>
      <w:r w:rsidR="00D5523E" w:rsidRPr="00845F78">
        <w:rPr>
          <w:rStyle w:val="a6"/>
          <w:rFonts w:ascii="Times New Roman" w:eastAsia="Calibri" w:hAnsi="Times New Roman" w:cs="Times New Roman"/>
          <w:b w:val="0"/>
          <w:color w:val="333333"/>
          <w:sz w:val="24"/>
          <w:szCs w:val="24"/>
        </w:rPr>
        <w:t>Шалыпин</w:t>
      </w:r>
      <w:proofErr w:type="spellEnd"/>
      <w:r w:rsidR="00D5523E" w:rsidRPr="00845F78">
        <w:rPr>
          <w:rStyle w:val="a6"/>
          <w:rFonts w:ascii="Times New Roman" w:eastAsia="Calibri" w:hAnsi="Times New Roman" w:cs="Times New Roman"/>
          <w:b w:val="0"/>
          <w:color w:val="333333"/>
          <w:sz w:val="24"/>
          <w:szCs w:val="24"/>
        </w:rPr>
        <w:t xml:space="preserve"> Виктор Борисович. Организация занимается водоснабжением с. Ивановка и </w:t>
      </w:r>
      <w:proofErr w:type="spellStart"/>
      <w:r w:rsidR="00D5523E" w:rsidRPr="00845F78">
        <w:rPr>
          <w:rStyle w:val="a6"/>
          <w:rFonts w:ascii="Times New Roman" w:eastAsia="Calibri" w:hAnsi="Times New Roman" w:cs="Times New Roman"/>
          <w:b w:val="0"/>
          <w:color w:val="333333"/>
          <w:sz w:val="24"/>
          <w:szCs w:val="24"/>
        </w:rPr>
        <w:t>д</w:t>
      </w:r>
      <w:proofErr w:type="gramStart"/>
      <w:r w:rsidR="00D5523E" w:rsidRPr="00845F78">
        <w:rPr>
          <w:rStyle w:val="a6"/>
          <w:rFonts w:ascii="Times New Roman" w:eastAsia="Calibri" w:hAnsi="Times New Roman" w:cs="Times New Roman"/>
          <w:b w:val="0"/>
          <w:color w:val="333333"/>
          <w:sz w:val="24"/>
          <w:szCs w:val="24"/>
        </w:rPr>
        <w:t>.К</w:t>
      </w:r>
      <w:proofErr w:type="gramEnd"/>
      <w:r w:rsidR="00D5523E" w:rsidRPr="00845F78">
        <w:rPr>
          <w:rStyle w:val="a6"/>
          <w:rFonts w:ascii="Times New Roman" w:eastAsia="Calibri" w:hAnsi="Times New Roman" w:cs="Times New Roman"/>
          <w:b w:val="0"/>
          <w:color w:val="333333"/>
          <w:sz w:val="24"/>
          <w:szCs w:val="24"/>
        </w:rPr>
        <w:t>овалево</w:t>
      </w:r>
      <w:proofErr w:type="spellEnd"/>
      <w:r w:rsidR="00D5523E" w:rsidRPr="00845F78">
        <w:rPr>
          <w:rStyle w:val="a6"/>
          <w:rFonts w:ascii="Times New Roman" w:eastAsia="Calibri" w:hAnsi="Times New Roman" w:cs="Times New Roman"/>
          <w:b w:val="0"/>
          <w:color w:val="333333"/>
          <w:sz w:val="24"/>
          <w:szCs w:val="24"/>
        </w:rPr>
        <w:t xml:space="preserve">. </w:t>
      </w:r>
      <w:r w:rsidR="00FB14D1" w:rsidRPr="00845F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17569" w:rsidRPr="00845F78" w:rsidRDefault="00287B88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r w:rsidRPr="00845F78">
        <w:rPr>
          <w:rStyle w:val="a6"/>
          <w:rFonts w:eastAsia="Calibri"/>
          <w:b w:val="0"/>
          <w:color w:val="333333"/>
        </w:rPr>
        <w:t xml:space="preserve">        </w:t>
      </w:r>
      <w:r w:rsidR="00D5523E" w:rsidRPr="00845F78">
        <w:rPr>
          <w:rStyle w:val="a6"/>
          <w:rFonts w:eastAsia="Calibri"/>
          <w:b w:val="0"/>
          <w:color w:val="333333"/>
        </w:rPr>
        <w:t xml:space="preserve">О проблемах  водоснабжения можно говорить очень много, но есть и положительные моменты: промыта водонапорная башня, в летнее время был организован подвоз чистой питьевой воды. В настоящее время открыт пункт продажи чистой воды </w:t>
      </w:r>
      <w:proofErr w:type="gramStart"/>
      <w:r w:rsidR="00D5523E" w:rsidRPr="00845F78">
        <w:rPr>
          <w:rStyle w:val="a6"/>
          <w:rFonts w:eastAsia="Calibri"/>
          <w:b w:val="0"/>
          <w:color w:val="333333"/>
        </w:rPr>
        <w:t>в</w:t>
      </w:r>
      <w:proofErr w:type="gramEnd"/>
      <w:r w:rsidR="00D5523E" w:rsidRPr="00845F78">
        <w:rPr>
          <w:rStyle w:val="a6"/>
          <w:rFonts w:eastAsia="Calibri"/>
          <w:b w:val="0"/>
          <w:color w:val="333333"/>
        </w:rPr>
        <w:t xml:space="preserve"> с. Ивановка. Но мы не теряем надежды об установки локальной очистки </w:t>
      </w:r>
      <w:r w:rsidR="00FB14D1" w:rsidRPr="00845F78">
        <w:rPr>
          <w:rStyle w:val="a6"/>
          <w:rFonts w:eastAsia="Calibri"/>
          <w:b w:val="0"/>
          <w:color w:val="333333"/>
        </w:rPr>
        <w:t>воды. В организации работает 4</w:t>
      </w:r>
      <w:r w:rsidR="00D5523E" w:rsidRPr="00845F78">
        <w:rPr>
          <w:rStyle w:val="a6"/>
          <w:rFonts w:eastAsia="Calibri"/>
          <w:b w:val="0"/>
          <w:color w:val="333333"/>
        </w:rPr>
        <w:t xml:space="preserve"> человек</w:t>
      </w:r>
      <w:r w:rsidR="00FB14D1" w:rsidRPr="00845F78">
        <w:rPr>
          <w:rStyle w:val="a6"/>
          <w:rFonts w:eastAsia="Calibri"/>
          <w:b w:val="0"/>
          <w:color w:val="333333"/>
        </w:rPr>
        <w:t>а</w:t>
      </w:r>
      <w:r w:rsidR="00D5523E" w:rsidRPr="00845F78">
        <w:rPr>
          <w:rStyle w:val="a6"/>
          <w:rFonts w:eastAsia="Calibri"/>
          <w:b w:val="0"/>
          <w:color w:val="333333"/>
        </w:rPr>
        <w:t xml:space="preserve">.  </w:t>
      </w:r>
    </w:p>
    <w:p w:rsidR="00E17569" w:rsidRPr="00845F78" w:rsidRDefault="00E17569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r w:rsidRPr="00845F78">
        <w:rPr>
          <w:rStyle w:val="a6"/>
          <w:rFonts w:eastAsia="Calibri"/>
          <w:b w:val="0"/>
          <w:color w:val="333333"/>
        </w:rPr>
        <w:t xml:space="preserve">         </w:t>
      </w:r>
      <w:r w:rsidR="00D5523E" w:rsidRPr="00845F78">
        <w:rPr>
          <w:rStyle w:val="a6"/>
          <w:rFonts w:eastAsia="Calibri"/>
          <w:b w:val="0"/>
          <w:color w:val="333333"/>
        </w:rPr>
        <w:t>В адрес этих людей хочется говорить только слова огромной благодарности  за их не простой труд. Хотелось отдельно отметить высокий профессионализм и оперативность работы всех работников ЖКХ.</w:t>
      </w:r>
    </w:p>
    <w:p w:rsidR="00E17569" w:rsidRPr="00845F78" w:rsidRDefault="00E17569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r w:rsidRPr="00845F78">
        <w:rPr>
          <w:rStyle w:val="a6"/>
          <w:rFonts w:eastAsia="Calibri"/>
          <w:b w:val="0"/>
          <w:color w:val="333333"/>
        </w:rPr>
        <w:lastRenderedPageBreak/>
        <w:t xml:space="preserve">         </w:t>
      </w:r>
      <w:r w:rsidR="00D5523E" w:rsidRPr="00845F78">
        <w:rPr>
          <w:rStyle w:val="a6"/>
          <w:rFonts w:eastAsia="Calibri"/>
          <w:b w:val="0"/>
          <w:color w:val="333333"/>
        </w:rPr>
        <w:t>Обе организации входят в структуру районного ЖКХ «</w:t>
      </w:r>
      <w:proofErr w:type="spellStart"/>
      <w:r w:rsidR="00D5523E" w:rsidRPr="00845F78">
        <w:rPr>
          <w:rStyle w:val="a6"/>
          <w:rFonts w:eastAsia="Calibri"/>
          <w:b w:val="0"/>
          <w:color w:val="333333"/>
        </w:rPr>
        <w:t>Калачинское</w:t>
      </w:r>
      <w:proofErr w:type="spellEnd"/>
      <w:r w:rsidR="00D5523E" w:rsidRPr="00845F78">
        <w:rPr>
          <w:rStyle w:val="a6"/>
          <w:rFonts w:eastAsia="Calibri"/>
          <w:b w:val="0"/>
          <w:color w:val="333333"/>
        </w:rPr>
        <w:t>», руководитель Чемоданов Михаил</w:t>
      </w:r>
      <w:r w:rsidRPr="00845F78">
        <w:rPr>
          <w:rStyle w:val="a6"/>
          <w:rFonts w:eastAsia="Calibri"/>
          <w:b w:val="0"/>
          <w:color w:val="333333"/>
        </w:rPr>
        <w:t xml:space="preserve"> Михайлович. (</w:t>
      </w:r>
      <w:proofErr w:type="gramStart"/>
      <w:r w:rsidRPr="00845F78">
        <w:rPr>
          <w:rStyle w:val="a6"/>
          <w:rFonts w:eastAsia="Calibri"/>
          <w:b w:val="0"/>
          <w:color w:val="333333"/>
        </w:rPr>
        <w:t>Пользуясь</w:t>
      </w:r>
      <w:proofErr w:type="gramEnd"/>
      <w:r w:rsidRPr="00845F78">
        <w:rPr>
          <w:rStyle w:val="a6"/>
          <w:rFonts w:eastAsia="Calibri"/>
          <w:b w:val="0"/>
          <w:color w:val="333333"/>
        </w:rPr>
        <w:t xml:space="preserve"> случаем,</w:t>
      </w:r>
      <w:r w:rsidR="00D5523E" w:rsidRPr="00845F78">
        <w:rPr>
          <w:rStyle w:val="a6"/>
          <w:rFonts w:eastAsia="Calibri"/>
          <w:b w:val="0"/>
          <w:color w:val="333333"/>
        </w:rPr>
        <w:t xml:space="preserve"> хотелось бы поблагодарить Михаила Михайловича за поддержку и помощь в решении</w:t>
      </w:r>
      <w:r w:rsidRPr="00845F78">
        <w:rPr>
          <w:rStyle w:val="a6"/>
          <w:rFonts w:eastAsia="Calibri"/>
          <w:b w:val="0"/>
          <w:color w:val="333333"/>
        </w:rPr>
        <w:t xml:space="preserve"> </w:t>
      </w:r>
    </w:p>
    <w:p w:rsidR="00D5523E" w:rsidRPr="00845F78" w:rsidRDefault="00E17569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  <w:r w:rsidRPr="00845F78">
        <w:rPr>
          <w:rStyle w:val="a6"/>
          <w:rFonts w:eastAsia="Calibri"/>
          <w:b w:val="0"/>
          <w:color w:val="333333"/>
        </w:rPr>
        <w:t xml:space="preserve"> мно</w:t>
      </w:r>
      <w:r w:rsidR="00D5523E" w:rsidRPr="00845F78">
        <w:rPr>
          <w:rStyle w:val="a6"/>
          <w:rFonts w:eastAsia="Calibri"/>
          <w:b w:val="0"/>
          <w:color w:val="333333"/>
        </w:rPr>
        <w:t>гих проблемных вопросов)</w:t>
      </w:r>
      <w:r w:rsidRPr="00845F78">
        <w:rPr>
          <w:rStyle w:val="a6"/>
          <w:rFonts w:eastAsia="Calibri"/>
          <w:b w:val="0"/>
          <w:color w:val="333333"/>
        </w:rPr>
        <w:t>.</w:t>
      </w:r>
    </w:p>
    <w:p w:rsidR="003200B2" w:rsidRPr="00845F78" w:rsidRDefault="003200B2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</w:p>
    <w:p w:rsidR="003200B2" w:rsidRPr="00845F78" w:rsidRDefault="003200B2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color w:val="333333"/>
        </w:rPr>
      </w:pPr>
      <w:r w:rsidRPr="00845F78">
        <w:rPr>
          <w:rStyle w:val="a6"/>
          <w:rFonts w:eastAsia="Calibri"/>
          <w:color w:val="333333"/>
        </w:rPr>
        <w:t>БУПС</w:t>
      </w:r>
    </w:p>
    <w:p w:rsidR="003200B2" w:rsidRPr="00845F78" w:rsidRDefault="003200B2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</w:rPr>
      </w:pPr>
      <w:r w:rsidRPr="00845F78">
        <w:rPr>
          <w:rStyle w:val="a6"/>
          <w:rFonts w:eastAsia="Calibri"/>
          <w:color w:val="333333"/>
        </w:rPr>
        <w:t xml:space="preserve">       </w:t>
      </w:r>
      <w:r w:rsidRPr="00845F78">
        <w:rPr>
          <w:rStyle w:val="a6"/>
          <w:rFonts w:eastAsia="Calibri"/>
          <w:b w:val="0"/>
          <w:color w:val="333333"/>
        </w:rPr>
        <w:t>На территории поселения у нас есть «палочка выручалочка» - это наш пожарный пост «Ивановка». На сегодняшний день р</w:t>
      </w:r>
      <w:r w:rsidR="00287B88" w:rsidRPr="00845F78">
        <w:rPr>
          <w:rStyle w:val="a6"/>
          <w:rFonts w:eastAsia="Calibri"/>
          <w:b w:val="0"/>
          <w:color w:val="333333"/>
        </w:rPr>
        <w:t>асширен штат работников. В штате:</w:t>
      </w:r>
      <w:r w:rsidRPr="00845F78">
        <w:rPr>
          <w:rStyle w:val="a6"/>
          <w:rFonts w:eastAsia="Calibri"/>
          <w:b w:val="0"/>
          <w:color w:val="333333"/>
        </w:rPr>
        <w:t xml:space="preserve"> </w:t>
      </w:r>
      <w:r w:rsidR="00287B88" w:rsidRPr="00845F78">
        <w:rPr>
          <w:rStyle w:val="a6"/>
          <w:rFonts w:eastAsia="Calibri"/>
          <w:b w:val="0"/>
          <w:color w:val="333333"/>
        </w:rPr>
        <w:t>5 водителей, 5 пожарных, 2</w:t>
      </w:r>
      <w:r w:rsidRPr="00845F78">
        <w:rPr>
          <w:rStyle w:val="a6"/>
          <w:rFonts w:eastAsia="Calibri"/>
          <w:b w:val="0"/>
          <w:color w:val="333333"/>
        </w:rPr>
        <w:t xml:space="preserve"> </w:t>
      </w:r>
      <w:r w:rsidR="00287B88" w:rsidRPr="00845F78">
        <w:rPr>
          <w:rStyle w:val="a6"/>
          <w:rFonts w:eastAsia="Calibri"/>
          <w:b w:val="0"/>
        </w:rPr>
        <w:t>спасателя</w:t>
      </w:r>
      <w:r w:rsidRPr="00845F78">
        <w:rPr>
          <w:rStyle w:val="a6"/>
          <w:rFonts w:eastAsia="Calibri"/>
          <w:b w:val="0"/>
        </w:rPr>
        <w:t>.</w:t>
      </w:r>
      <w:r w:rsidRPr="00845F78">
        <w:rPr>
          <w:rStyle w:val="a6"/>
          <w:rFonts w:eastAsia="Calibri"/>
          <w:b w:val="0"/>
          <w:color w:val="FF0000"/>
        </w:rPr>
        <w:t xml:space="preserve"> </w:t>
      </w:r>
      <w:r w:rsidRPr="00845F78">
        <w:rPr>
          <w:rStyle w:val="a6"/>
          <w:rFonts w:eastAsia="Calibri"/>
          <w:b w:val="0"/>
        </w:rPr>
        <w:t xml:space="preserve">Возглавлял </w:t>
      </w:r>
      <w:r w:rsidR="00802362" w:rsidRPr="00845F78">
        <w:rPr>
          <w:rStyle w:val="a6"/>
          <w:rFonts w:eastAsia="Calibri"/>
          <w:b w:val="0"/>
        </w:rPr>
        <w:t xml:space="preserve"> пост - </w:t>
      </w:r>
      <w:proofErr w:type="spellStart"/>
      <w:r w:rsidRPr="00845F78">
        <w:rPr>
          <w:rStyle w:val="a6"/>
          <w:rFonts w:eastAsia="Calibri"/>
          <w:b w:val="0"/>
        </w:rPr>
        <w:t>Скаковский</w:t>
      </w:r>
      <w:proofErr w:type="spellEnd"/>
      <w:r w:rsidRPr="00845F78">
        <w:rPr>
          <w:rStyle w:val="a6"/>
          <w:rFonts w:eastAsia="Calibri"/>
          <w:b w:val="0"/>
        </w:rPr>
        <w:t xml:space="preserve"> В.Б.,</w:t>
      </w:r>
      <w:r w:rsidR="00802362" w:rsidRPr="00845F78">
        <w:rPr>
          <w:rStyle w:val="a6"/>
          <w:rFonts w:eastAsia="Calibri"/>
          <w:b w:val="0"/>
        </w:rPr>
        <w:t xml:space="preserve"> </w:t>
      </w:r>
      <w:proofErr w:type="gramStart"/>
      <w:r w:rsidR="00802362" w:rsidRPr="00845F78">
        <w:rPr>
          <w:rStyle w:val="a6"/>
          <w:rFonts w:eastAsia="Calibri"/>
          <w:b w:val="0"/>
        </w:rPr>
        <w:t>пользуясь</w:t>
      </w:r>
      <w:proofErr w:type="gramEnd"/>
      <w:r w:rsidR="00802362" w:rsidRPr="00845F78">
        <w:rPr>
          <w:rStyle w:val="a6"/>
          <w:rFonts w:eastAsia="Calibri"/>
          <w:b w:val="0"/>
        </w:rPr>
        <w:t xml:space="preserve"> случаем, хочу выразить ему слова искренней благодарности</w:t>
      </w:r>
      <w:r w:rsidR="005D451F" w:rsidRPr="00845F78">
        <w:rPr>
          <w:rStyle w:val="a6"/>
          <w:rFonts w:eastAsia="Calibri"/>
          <w:b w:val="0"/>
        </w:rPr>
        <w:t>.</w:t>
      </w:r>
      <w:r w:rsidR="00802362" w:rsidRPr="00845F78">
        <w:rPr>
          <w:rStyle w:val="a6"/>
          <w:rFonts w:eastAsia="Calibri"/>
          <w:b w:val="0"/>
        </w:rPr>
        <w:t xml:space="preserve"> </w:t>
      </w:r>
      <w:r w:rsidRPr="00845F78">
        <w:rPr>
          <w:rStyle w:val="a6"/>
          <w:rFonts w:eastAsia="Calibri"/>
          <w:b w:val="0"/>
        </w:rPr>
        <w:t xml:space="preserve"> </w:t>
      </w:r>
      <w:r w:rsidR="005D451F" w:rsidRPr="00845F78">
        <w:rPr>
          <w:rStyle w:val="a6"/>
          <w:rFonts w:eastAsia="Calibri"/>
          <w:b w:val="0"/>
        </w:rPr>
        <w:t xml:space="preserve"> </w:t>
      </w:r>
    </w:p>
    <w:p w:rsidR="002811CE" w:rsidRPr="00845F78" w:rsidRDefault="002811CE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a6"/>
          <w:rFonts w:eastAsia="Calibri"/>
          <w:b w:val="0"/>
          <w:color w:val="333333"/>
        </w:rPr>
      </w:pP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4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Догазификация</w:t>
      </w:r>
      <w:proofErr w:type="spellEnd"/>
      <w:r w:rsidRPr="0084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451F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F78">
        <w:rPr>
          <w:rFonts w:ascii="Times New Roman" w:hAnsi="Times New Roman" w:cs="Times New Roman"/>
          <w:color w:val="000000"/>
          <w:sz w:val="24"/>
          <w:szCs w:val="24"/>
        </w:rPr>
        <w:t xml:space="preserve">       В рамках региональной программой газификации Омской области на 2021–2025 годы у жителей нашего поселения появилась возможность провести газ в свои домовладения. Данной программой вос</w:t>
      </w:r>
      <w:r w:rsidR="00CD07ED" w:rsidRPr="00845F78">
        <w:rPr>
          <w:rFonts w:ascii="Times New Roman" w:hAnsi="Times New Roman" w:cs="Times New Roman"/>
          <w:color w:val="000000"/>
          <w:sz w:val="24"/>
          <w:szCs w:val="24"/>
        </w:rPr>
        <w:t>пользовались уже 10</w:t>
      </w:r>
      <w:r w:rsidRPr="00845F78">
        <w:rPr>
          <w:rFonts w:ascii="Times New Roman" w:hAnsi="Times New Roman" w:cs="Times New Roman"/>
          <w:color w:val="000000"/>
          <w:sz w:val="24"/>
          <w:szCs w:val="24"/>
        </w:rPr>
        <w:t xml:space="preserve"> абонентов в 2022 году, </w:t>
      </w:r>
      <w:r w:rsidR="00CD07ED" w:rsidRPr="00845F78">
        <w:rPr>
          <w:rFonts w:ascii="Times New Roman" w:hAnsi="Times New Roman" w:cs="Times New Roman"/>
          <w:sz w:val="24"/>
          <w:szCs w:val="24"/>
        </w:rPr>
        <w:t>3</w:t>
      </w:r>
      <w:r w:rsidRPr="00845F78">
        <w:rPr>
          <w:rFonts w:ascii="Times New Roman" w:hAnsi="Times New Roman" w:cs="Times New Roman"/>
          <w:color w:val="000000"/>
          <w:sz w:val="24"/>
          <w:szCs w:val="24"/>
        </w:rPr>
        <w:t xml:space="preserve"> в 2023 году. Льготные категории граждан получили государственную компенсацию, суммы возврата  составляют свыше 100 тыс. руб.  </w:t>
      </w:r>
    </w:p>
    <w:p w:rsidR="00E0027E" w:rsidRPr="00845F78" w:rsidRDefault="005D451F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F7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B3628" w:rsidRPr="00845F78">
        <w:rPr>
          <w:rFonts w:ascii="Times New Roman" w:hAnsi="Times New Roman" w:cs="Times New Roman"/>
          <w:color w:val="000000"/>
          <w:sz w:val="24"/>
          <w:szCs w:val="24"/>
        </w:rPr>
        <w:t>К сожалению</w:t>
      </w:r>
      <w:r w:rsidR="00E0027E" w:rsidRPr="00845F7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45F78">
        <w:rPr>
          <w:rFonts w:ascii="Times New Roman" w:hAnsi="Times New Roman" w:cs="Times New Roman"/>
          <w:color w:val="000000"/>
          <w:sz w:val="24"/>
          <w:szCs w:val="24"/>
        </w:rPr>
        <w:t xml:space="preserve"> газификация </w:t>
      </w:r>
      <w:proofErr w:type="spellStart"/>
      <w:r w:rsidRPr="00845F78">
        <w:rPr>
          <w:rFonts w:ascii="Times New Roman" w:hAnsi="Times New Roman" w:cs="Times New Roman"/>
          <w:color w:val="000000"/>
          <w:sz w:val="24"/>
          <w:szCs w:val="24"/>
        </w:rPr>
        <w:t>БУПССов</w:t>
      </w:r>
      <w:proofErr w:type="spellEnd"/>
      <w:r w:rsidR="005B3628" w:rsidRPr="00845F78"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программу не входит, а без программы это очень дорого для нашего бюджета. </w:t>
      </w:r>
    </w:p>
    <w:p w:rsidR="005B3628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B3628" w:rsidRPr="00845F78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данной программы позволят повысить устойчивость и качественный уровень газоснабжения потребителей, сократит траты населения на закупку дорогостоящего топлива.   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Дорожное хозяйство.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Протяженность дорог в населенных пунктах поселения составляет </w:t>
      </w:r>
      <w:r w:rsidR="00514489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км, из них с асфальтобетонным и щебеночным покрытием – </w:t>
      </w:r>
      <w:r w:rsidR="00514489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10,4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мы стараемся ремонтировать дороги, обновлять дорожное полотно.</w:t>
      </w:r>
      <w:r w:rsidR="00D1597E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средств дорожного фонда составила 4 471 635,50 руб.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дорожному хозяйству расходы произведены на сумму  </w:t>
      </w:r>
      <w:r w:rsidR="00FB14D1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1 191 930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</w:p>
    <w:p w:rsidR="005B3628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B3628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5B3628" w:rsidRPr="00845F78" w:rsidRDefault="00D159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5B3628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становка 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r w:rsidR="00CD07ED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ожного ограждения </w:t>
      </w:r>
      <w:proofErr w:type="gramStart"/>
      <w:r w:rsidR="00CD07ED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D07ED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Ивановка;</w:t>
      </w:r>
    </w:p>
    <w:p w:rsidR="005B3628" w:rsidRPr="00845F78" w:rsidRDefault="00D159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5B3628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чистка дорог от снега; </w:t>
      </w:r>
    </w:p>
    <w:p w:rsidR="005B3628" w:rsidRPr="00845F78" w:rsidRDefault="00D159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софинансирование</w:t>
      </w:r>
      <w:proofErr w:type="spellEnd"/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ремонта дороги по ул. </w:t>
      </w:r>
      <w:proofErr w:type="gramStart"/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Ивановская</w:t>
      </w:r>
      <w:proofErr w:type="gramEnd"/>
      <w:r w:rsidR="00CD07ED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845F7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регулярно прово</w:t>
      </w:r>
      <w:r w:rsidR="00D1597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дилось  </w:t>
      </w:r>
      <w:proofErr w:type="spellStart"/>
      <w:r w:rsidR="00D1597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окашивание</w:t>
      </w:r>
      <w:proofErr w:type="spellEnd"/>
      <w:r w:rsidR="00D1597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обочин, </w:t>
      </w:r>
      <w:proofErr w:type="spellStart"/>
      <w:r w:rsidR="00D1597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грейдирование</w:t>
      </w:r>
      <w:proofErr w:type="spellEnd"/>
      <w:r w:rsidR="00D1597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грунтовых дорог;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в сфере благоустройства территории поселения: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Расходы на благоустрой</w:t>
      </w:r>
      <w:r w:rsidR="00D1597E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территории поселения в 2023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распределились по следующим направлениям:</w:t>
      </w:r>
    </w:p>
    <w:p w:rsidR="005B3628" w:rsidRPr="00845F78" w:rsidRDefault="005B3628" w:rsidP="00845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Обслуживание и содержание уличного освещения территорий поселения – </w:t>
      </w:r>
      <w:r w:rsidR="00CD07ED" w:rsidRPr="00845F7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</w:p>
    <w:p w:rsidR="005B3628" w:rsidRPr="00845F78" w:rsidRDefault="00D1597E" w:rsidP="00845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 мусора, выкашивание территорий общего пользования на территории населенных пунктов поселения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5B3628" w:rsidRPr="00845F78" w:rsidRDefault="00D1597E" w:rsidP="00845F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одержание памятников;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(озеленение, уборка, </w:t>
      </w:r>
      <w:proofErr w:type="spellStart"/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окашивание</w:t>
      </w:r>
      <w:proofErr w:type="spellEnd"/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5B3628" w:rsidRPr="00845F78" w:rsidRDefault="00D159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B3628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ликвидации несанкционированных свалок;</w:t>
      </w:r>
      <w:r w:rsidR="00E54CA2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7DC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97E" w:rsidRPr="00845F78" w:rsidRDefault="00D159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CA2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с несанкционированным вывозом мусора, к сожалению,  не решена. Многие жители, игнорируя наличие контейнерных площадок для сбора ТКО, вывозят мусор не только на свалки для «органики», но и в леса и кюветы. (Закон принят и все его обязаны выполнять) В 2024 году планируется рекультивация свалки в </w:t>
      </w:r>
      <w:proofErr w:type="spellStart"/>
      <w:r w:rsidR="00E54CA2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E54CA2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E54CA2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вановка</w:t>
      </w:r>
      <w:proofErr w:type="spellEnd"/>
      <w:r w:rsidR="00E54CA2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школы. Работы будут проведены за счет средств районного бюджета. </w:t>
      </w:r>
    </w:p>
    <w:p w:rsidR="004B7861" w:rsidRPr="00845F78" w:rsidRDefault="005D451F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     </w:t>
      </w:r>
      <w:r w:rsidR="004B7861" w:rsidRPr="00845F78">
        <w:rPr>
          <w:color w:val="333333"/>
        </w:rPr>
        <w:t xml:space="preserve">Основной задачей является решение проблем благоустройства, улучшение санитарного состояния и </w:t>
      </w:r>
      <w:proofErr w:type="gramStart"/>
      <w:r w:rsidR="004B7861" w:rsidRPr="00845F78">
        <w:rPr>
          <w:color w:val="333333"/>
        </w:rPr>
        <w:t>эстетического вида</w:t>
      </w:r>
      <w:proofErr w:type="gramEnd"/>
      <w:r w:rsidR="004B7861" w:rsidRPr="00845F78">
        <w:rPr>
          <w:color w:val="333333"/>
        </w:rPr>
        <w:t xml:space="preserve"> поселения, повышение комфортности проживания граждан.</w:t>
      </w:r>
    </w:p>
    <w:p w:rsidR="004B7861" w:rsidRPr="00845F78" w:rsidRDefault="005D451F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color w:val="333333"/>
        </w:rPr>
        <w:lastRenderedPageBreak/>
        <w:t xml:space="preserve">     Работы по</w:t>
      </w:r>
      <w:r w:rsidR="004B7861" w:rsidRPr="00845F78">
        <w:rPr>
          <w:color w:val="333333"/>
        </w:rPr>
        <w:t xml:space="preserve"> благоустройству, содержанию территории поселения осуществляются </w:t>
      </w:r>
      <w:r w:rsidRPr="00845F78">
        <w:rPr>
          <w:color w:val="333333"/>
        </w:rPr>
        <w:t xml:space="preserve">  </w:t>
      </w:r>
      <w:r w:rsidR="004B7861" w:rsidRPr="00845F78">
        <w:rPr>
          <w:color w:val="333333"/>
        </w:rPr>
        <w:t xml:space="preserve"> рабочими по договорам ГПД, социальными работниками, работниками культуры, детского сада и школы, </w:t>
      </w:r>
      <w:r w:rsidRPr="00845F78">
        <w:rPr>
          <w:color w:val="333333"/>
        </w:rPr>
        <w:t xml:space="preserve">коллективом Администрации поселения, </w:t>
      </w:r>
      <w:r w:rsidR="004B7861" w:rsidRPr="00845F78">
        <w:rPr>
          <w:color w:val="333333"/>
        </w:rPr>
        <w:t xml:space="preserve">депутатами и жителями поселения. </w:t>
      </w:r>
      <w:r w:rsidRPr="00845F78">
        <w:rPr>
          <w:color w:val="333333"/>
        </w:rPr>
        <w:t xml:space="preserve"> </w:t>
      </w:r>
    </w:p>
    <w:p w:rsidR="004B7861" w:rsidRPr="00845F78" w:rsidRDefault="005D451F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 так же, </w:t>
      </w:r>
      <w:r w:rsidR="004B7861"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861"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убедительная просьба! Соблюдайте чистоту и порядок на кладбище, просьба весь мусор выбрасывать в контейнеры, для чего они и были поставлены.   Давайте будем соблюдать традицию содержания кладбищ в чистоте.</w:t>
      </w:r>
    </w:p>
    <w:p w:rsidR="004B7861" w:rsidRPr="00845F78" w:rsidRDefault="004B7861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поселении </w:t>
      </w:r>
      <w:r w:rsidR="005D451F"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году </w:t>
      </w: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обустроено </w:t>
      </w:r>
      <w:r w:rsidR="005D451F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контейнерные площадки, с установкой на них </w:t>
      </w:r>
      <w:r w:rsidR="005D451F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контейнеров. Контейнерные</w:t>
      </w: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площадки, по мере возможности, стараемся содержать в чистоте и порядке.  </w:t>
      </w:r>
    </w:p>
    <w:p w:rsidR="004B7861" w:rsidRPr="00845F78" w:rsidRDefault="004B7861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5F78">
        <w:rPr>
          <w:rStyle w:val="a6"/>
          <w:rFonts w:ascii="Times New Roman" w:eastAsia="Calibri" w:hAnsi="Times New Roman" w:cs="Times New Roman"/>
          <w:color w:val="333333"/>
          <w:sz w:val="24"/>
          <w:szCs w:val="24"/>
        </w:rPr>
        <w:t xml:space="preserve">      Хочется выразить всем неравнодушным благодарность за активное участие в б</w:t>
      </w:r>
      <w:r w:rsidR="00845F78">
        <w:rPr>
          <w:rStyle w:val="a6"/>
          <w:rFonts w:ascii="Times New Roman" w:eastAsia="Calibri" w:hAnsi="Times New Roman" w:cs="Times New Roman"/>
          <w:color w:val="333333"/>
          <w:sz w:val="24"/>
          <w:szCs w:val="24"/>
        </w:rPr>
        <w:t>лагоустройстве нашего поселения.</w:t>
      </w:r>
      <w:r w:rsidRPr="00845F78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D1597E" w:rsidRPr="00845F78" w:rsidRDefault="002811C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КУЛЬТУРА.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 культуры поселения представлены:</w:t>
      </w:r>
    </w:p>
    <w:p w:rsidR="00E0027E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027E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Библиотеки.</w:t>
      </w:r>
    </w:p>
    <w:p w:rsidR="00B44C51" w:rsidRPr="00845F78" w:rsidRDefault="00E0027E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Ивановская сельская библиотека - </w:t>
      </w:r>
      <w:proofErr w:type="gramStart"/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Палей</w:t>
      </w:r>
      <w:proofErr w:type="gramEnd"/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Васильевна. </w:t>
      </w:r>
      <w:r w:rsidR="00CD07ED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0027E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работы, в 2023 году библиотека получила 100 000 руб.</w:t>
      </w:r>
    </w:p>
    <w:p w:rsidR="00E0027E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Ковалевская сельская библиотека – заведующая Дмитриева Надежда </w:t>
      </w:r>
      <w:r w:rsidR="00CD07ED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Анатольевна.</w:t>
      </w:r>
    </w:p>
    <w:p w:rsidR="00E0027E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628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B3628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Культурно</w:t>
      </w:r>
      <w:r w:rsidR="00E54CA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досуговым центром «Гармония»: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Ивановский Д</w:t>
      </w:r>
      <w:proofErr w:type="gramStart"/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D451F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D451F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Захарченко М.А.</w:t>
      </w: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Ковалевским ДК</w:t>
      </w:r>
      <w:r w:rsidR="005D451F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5D451F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Саминина</w:t>
      </w:r>
      <w:proofErr w:type="spellEnd"/>
      <w:r w:rsidR="005D451F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Романовна</w:t>
      </w:r>
      <w:r w:rsidR="00E54CA2"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C51" w:rsidRPr="00845F78" w:rsidRDefault="00CD07ED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учреждения культуры принимают активное участие в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культурной 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жизни района и области.</w:t>
      </w:r>
      <w:r w:rsidR="00116910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Они являются центрами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развлекательного</w:t>
      </w:r>
      <w:r w:rsidR="00B44C51"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досуга детей, подростков, молодёжи и людей</w:t>
      </w:r>
      <w:r w:rsidR="00116910"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 и старшего поколения. </w:t>
      </w:r>
    </w:p>
    <w:p w:rsidR="005B3628" w:rsidRPr="00845F78" w:rsidRDefault="00845F78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5B3628" w:rsidRPr="00845F78" w:rsidRDefault="00E54CA2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6910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было </w:t>
      </w:r>
      <w:proofErr w:type="gramStart"/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</w:t>
      </w:r>
      <w:proofErr w:type="gramEnd"/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крупное мероприятия: «День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села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Ивановка-130 лет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Праздник прошел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очень </w:t>
      </w:r>
      <w:r w:rsidR="005C2407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душевно и </w:t>
      </w:r>
      <w:r w:rsidR="005B362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весело, 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жители остались </w:t>
      </w:r>
      <w:r w:rsidR="007D07DC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довольны.  На мероприятии было много почетных гостей. В качестве подарка от нашего депутата</w:t>
      </w:r>
      <w:r w:rsidR="005C2407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районного Совета </w:t>
      </w:r>
      <w:proofErr w:type="spellStart"/>
      <w:r w:rsidR="005C2407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Караванцева</w:t>
      </w:r>
      <w:proofErr w:type="spellEnd"/>
      <w:r w:rsidR="005C2407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Владимира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</w:t>
      </w:r>
      <w:r w:rsidR="005C2407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иколаевича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Председателя районного Совета депутатов Приходько </w:t>
      </w:r>
      <w:r w:rsidR="005C2407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Владимира Васильевича -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Ивановский ДК получил замену пола в холле. На сертификат от района приобретена музыкальная аппаратура.</w:t>
      </w:r>
    </w:p>
    <w:p w:rsidR="00E0027E" w:rsidRPr="00845F78" w:rsidRDefault="00C20522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0027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Жизнь в клубах </w:t>
      </w:r>
      <w:r w:rsidR="00E023CA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насыщенна. Проводится </w:t>
      </w:r>
      <w:r w:rsidR="00E023CA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 м</w:t>
      </w:r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ероприятий различной направленн</w:t>
      </w: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ости. Концерты, митинги, кружки, игровые программы, конкурсы – практически каждый день</w:t>
      </w:r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0027E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В 2023 году Ковалевский клуб получил 100 000 руб.</w:t>
      </w:r>
    </w:p>
    <w:p w:rsidR="00A91F3E" w:rsidRPr="00845F78" w:rsidRDefault="00E0027E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gramStart"/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Пользуясь</w:t>
      </w:r>
      <w:proofErr w:type="gramEnd"/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случаем, хотелось бы выразить слова искренней благодарности всем участникам художественной самодеятельности. </w:t>
      </w:r>
      <w:r w:rsidR="0009363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благодаря им наша культура имеет такие показатели.</w:t>
      </w:r>
    </w:p>
    <w:p w:rsidR="00845F78" w:rsidRDefault="00E0027E" w:rsidP="00845F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116910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Уже более 3 </w:t>
      </w:r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</w:t>
      </w:r>
      <w:r w:rsidR="00C20522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нас существует белорусская автономия «</w:t>
      </w:r>
      <w:proofErr w:type="spellStart"/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Буслы</w:t>
      </w:r>
      <w:proofErr w:type="spellEnd"/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(Аисты). Совместными усилиями была открыта музейная комната в Ивановском ДК.</w:t>
      </w:r>
      <w:r w:rsidR="00116910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выделено место дл</w:t>
      </w:r>
      <w:r w:rsidR="005C2407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автономии: книги, рушники </w:t>
      </w:r>
      <w:r w:rsidR="00116910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spellStart"/>
      <w:r w:rsidR="00116910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мн.др</w:t>
      </w:r>
      <w:proofErr w:type="spellEnd"/>
      <w:r w:rsidR="00116910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Всё это благодаря неравнодушному к белорусской культуре человеку - М</w:t>
      </w:r>
      <w:r w:rsidR="00116910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алахову Владимиру Герасимовичу и председателю Авдеевой Светлане Алексеевне. </w:t>
      </w:r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к сожалению, мы еще не до конца используем все преимущества нахождения автономии</w:t>
      </w:r>
      <w:proofErr w:type="gramStart"/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638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A91F3E" w:rsidRPr="0084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олучение грантов)</w:t>
      </w:r>
      <w:r w:rsidR="006A1253" w:rsidRPr="00845F78">
        <w:rPr>
          <w:rFonts w:ascii="Times New Roman" w:hAnsi="Times New Roman" w:cs="Times New Roman"/>
          <w:sz w:val="24"/>
          <w:szCs w:val="24"/>
        </w:rPr>
        <w:t xml:space="preserve"> Праздник «Свята </w:t>
      </w:r>
      <w:proofErr w:type="spellStart"/>
      <w:r w:rsidR="006A1253" w:rsidRPr="00845F78">
        <w:rPr>
          <w:rFonts w:ascii="Times New Roman" w:hAnsi="Times New Roman" w:cs="Times New Roman"/>
          <w:sz w:val="24"/>
          <w:szCs w:val="24"/>
        </w:rPr>
        <w:t>бульба</w:t>
      </w:r>
      <w:proofErr w:type="spellEnd"/>
      <w:r w:rsidR="006A1253" w:rsidRPr="00845F78">
        <w:rPr>
          <w:rFonts w:ascii="Times New Roman" w:hAnsi="Times New Roman" w:cs="Times New Roman"/>
          <w:sz w:val="24"/>
          <w:szCs w:val="24"/>
        </w:rPr>
        <w:t>»  уже стал тради</w:t>
      </w:r>
      <w:r w:rsidR="00093638" w:rsidRPr="00845F78">
        <w:rPr>
          <w:rFonts w:ascii="Times New Roman" w:hAnsi="Times New Roman" w:cs="Times New Roman"/>
          <w:sz w:val="24"/>
          <w:szCs w:val="24"/>
        </w:rPr>
        <w:t>ционным. На мероприятие в этом году приезжали</w:t>
      </w:r>
      <w:r w:rsidR="006A1253" w:rsidRPr="00845F78">
        <w:rPr>
          <w:rFonts w:ascii="Times New Roman" w:hAnsi="Times New Roman" w:cs="Times New Roman"/>
          <w:sz w:val="24"/>
          <w:szCs w:val="24"/>
        </w:rPr>
        <w:t xml:space="preserve"> творческие коллективы </w:t>
      </w:r>
      <w:proofErr w:type="gramStart"/>
      <w:r w:rsidR="006A1253" w:rsidRPr="00845F7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6A1253" w:rsidRPr="00845F78">
        <w:rPr>
          <w:rFonts w:ascii="Times New Roman" w:hAnsi="Times New Roman" w:cs="Times New Roman"/>
          <w:sz w:val="24"/>
          <w:szCs w:val="24"/>
        </w:rPr>
        <w:t xml:space="preserve">: с. Орловка, с. Кабанье, д. </w:t>
      </w:r>
      <w:proofErr w:type="spellStart"/>
      <w:r w:rsidR="006A1253" w:rsidRPr="00845F78">
        <w:rPr>
          <w:rFonts w:ascii="Times New Roman" w:hAnsi="Times New Roman" w:cs="Times New Roman"/>
          <w:sz w:val="24"/>
          <w:szCs w:val="24"/>
        </w:rPr>
        <w:t>Ковалево</w:t>
      </w:r>
      <w:proofErr w:type="spellEnd"/>
      <w:r w:rsidR="006A1253" w:rsidRPr="00845F78">
        <w:rPr>
          <w:rFonts w:ascii="Times New Roman" w:hAnsi="Times New Roman" w:cs="Times New Roman"/>
          <w:sz w:val="24"/>
          <w:szCs w:val="24"/>
        </w:rPr>
        <w:t>. Праздник прошел весело, интересно.</w:t>
      </w:r>
    </w:p>
    <w:p w:rsidR="00845F78" w:rsidRPr="00845F78" w:rsidRDefault="00845F78" w:rsidP="00845F7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5B3628" w:rsidRPr="00845F78" w:rsidRDefault="005B3628" w:rsidP="00845F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5B3628" w:rsidRPr="00845F78" w:rsidRDefault="005B3628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 Поселение сильно своими спортивными традициями. Главным местом для занятий спортом, </w:t>
      </w:r>
      <w:proofErr w:type="gramStart"/>
      <w:r w:rsidRPr="00845F78">
        <w:rPr>
          <w:rFonts w:ascii="Times New Roman" w:hAnsi="Times New Roman" w:cs="Times New Roman"/>
          <w:sz w:val="24"/>
          <w:szCs w:val="24"/>
        </w:rPr>
        <w:t>безусловно</w:t>
      </w:r>
      <w:proofErr w:type="gramEnd"/>
      <w:r w:rsidRPr="00845F78">
        <w:rPr>
          <w:rFonts w:ascii="Times New Roman" w:hAnsi="Times New Roman" w:cs="Times New Roman"/>
          <w:sz w:val="24"/>
          <w:szCs w:val="24"/>
        </w:rPr>
        <w:t xml:space="preserve"> является школьный спортивный зал, который объединяет детей и взрослых в вечернее время и выходные дни. </w:t>
      </w:r>
      <w:r w:rsidR="00A91F3E"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="00A91F3E" w:rsidRPr="00845F78">
        <w:rPr>
          <w:rFonts w:ascii="Times New Roman" w:hAnsi="Times New Roman" w:cs="Times New Roman"/>
          <w:sz w:val="24"/>
          <w:szCs w:val="24"/>
        </w:rPr>
        <w:t xml:space="preserve"> Есть у нас и </w:t>
      </w:r>
      <w:r w:rsidRPr="00845F78">
        <w:rPr>
          <w:rFonts w:ascii="Times New Roman" w:hAnsi="Times New Roman" w:cs="Times New Roman"/>
          <w:sz w:val="24"/>
          <w:szCs w:val="24"/>
        </w:rPr>
        <w:t xml:space="preserve">тренажерный зал, который включает в себя: велотренажер, лежак для жима штанги, шведская стенка с резиновыми жгутами, установили стол </w:t>
      </w:r>
      <w:r w:rsidRPr="00845F78">
        <w:rPr>
          <w:rFonts w:ascii="Times New Roman" w:hAnsi="Times New Roman" w:cs="Times New Roman"/>
          <w:sz w:val="24"/>
          <w:szCs w:val="24"/>
        </w:rPr>
        <w:lastRenderedPageBreak/>
        <w:t xml:space="preserve">для армреслинга,  теннисный стол, 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дартц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>, удобное место для хранения  спортивного инвентаря. В настоящее время там разместились теплые раздевалки для хоккеистов.</w:t>
      </w:r>
    </w:p>
    <w:p w:rsidR="005B3628" w:rsidRPr="00845F78" w:rsidRDefault="005B3628" w:rsidP="00845F78">
      <w:pPr>
        <w:pStyle w:val="a5"/>
        <w:spacing w:before="0" w:beforeAutospacing="0" w:after="0" w:afterAutospacing="0"/>
        <w:contextualSpacing/>
        <w:jc w:val="both"/>
      </w:pPr>
      <w:r w:rsidRPr="00845F78">
        <w:t xml:space="preserve">   </w:t>
      </w:r>
      <w:r w:rsidR="00093638" w:rsidRPr="00845F78">
        <w:t xml:space="preserve">    </w:t>
      </w:r>
      <w:r w:rsidRPr="00845F78">
        <w:t xml:space="preserve">Самым значимым спортивным событием стала поездка нашей спортивной семьи </w:t>
      </w:r>
      <w:proofErr w:type="spellStart"/>
      <w:r w:rsidRPr="00845F78">
        <w:t>Лилло</w:t>
      </w:r>
      <w:proofErr w:type="spellEnd"/>
      <w:r w:rsidRPr="00845F78">
        <w:t xml:space="preserve"> в город </w:t>
      </w:r>
      <w:proofErr w:type="spellStart"/>
      <w:r w:rsidR="00A91F3E" w:rsidRPr="00845F78">
        <w:t>С.Петербург</w:t>
      </w:r>
      <w:proofErr w:type="spellEnd"/>
      <w:r w:rsidR="00D466A5" w:rsidRPr="00845F78">
        <w:t>.</w:t>
      </w:r>
      <w:r w:rsidRPr="00845F78">
        <w:t xml:space="preserve"> </w:t>
      </w:r>
      <w:r w:rsidR="00D466A5" w:rsidRPr="00845F78">
        <w:t xml:space="preserve"> </w:t>
      </w:r>
      <w:r w:rsidR="00D466A5" w:rsidRPr="00845F78">
        <w:rPr>
          <w:rFonts w:eastAsiaTheme="minorEastAsia"/>
          <w:color w:val="000000" w:themeColor="text1"/>
          <w:kern w:val="24"/>
        </w:rPr>
        <w:t xml:space="preserve">С 23 по 28 августа 2023 </w:t>
      </w:r>
      <w:r w:rsidR="00D466A5" w:rsidRPr="00845F78">
        <w:rPr>
          <w:rFonts w:eastAsiaTheme="minorEastAsia"/>
          <w:kern w:val="24"/>
        </w:rPr>
        <w:t xml:space="preserve">года в Санкт-Петербурге прошли финальные соревнования Фестиваля Всероссийского </w:t>
      </w:r>
      <w:r w:rsidR="00D466A5" w:rsidRPr="00845F78">
        <w:rPr>
          <w:rFonts w:eastAsiaTheme="minorEastAsia"/>
          <w:color w:val="000000" w:themeColor="text1"/>
          <w:kern w:val="24"/>
        </w:rPr>
        <w:t xml:space="preserve">физкультурно-спортивного комплекса «Готов к труду и обороне» среди семейных команд.  </w:t>
      </w:r>
      <w:r w:rsidRPr="00845F78">
        <w:rPr>
          <w:color w:val="21242D"/>
          <w:shd w:val="clear" w:color="auto" w:fill="FFFFFF"/>
        </w:rPr>
        <w:t xml:space="preserve">  В соревнованиях принимали участие более </w:t>
      </w:r>
      <w:r w:rsidR="00F76806" w:rsidRPr="00845F78">
        <w:rPr>
          <w:shd w:val="clear" w:color="auto" w:fill="FFFFFF"/>
        </w:rPr>
        <w:t>60</w:t>
      </w:r>
      <w:r w:rsidRPr="00845F78">
        <w:rPr>
          <w:color w:val="21242D"/>
          <w:shd w:val="clear" w:color="auto" w:fill="FFFFFF"/>
        </w:rPr>
        <w:t xml:space="preserve"> команд из разных регионов России. </w:t>
      </w:r>
      <w:r w:rsidR="00FB44E8" w:rsidRPr="00845F78">
        <w:rPr>
          <w:color w:val="21242D"/>
          <w:shd w:val="clear" w:color="auto" w:fill="FFFFFF"/>
        </w:rPr>
        <w:t xml:space="preserve">Надо отметить, что в личном зачете </w:t>
      </w:r>
      <w:proofErr w:type="spellStart"/>
      <w:r w:rsidR="00FB44E8" w:rsidRPr="00845F78">
        <w:rPr>
          <w:color w:val="21242D"/>
          <w:shd w:val="clear" w:color="auto" w:fill="FFFFFF"/>
        </w:rPr>
        <w:t>Лилло</w:t>
      </w:r>
      <w:proofErr w:type="spellEnd"/>
      <w:r w:rsidR="00FB44E8" w:rsidRPr="00845F78">
        <w:rPr>
          <w:color w:val="21242D"/>
          <w:shd w:val="clear" w:color="auto" w:fill="FFFFFF"/>
        </w:rPr>
        <w:t xml:space="preserve"> Кирилл занял почетное второе место. </w:t>
      </w:r>
    </w:p>
    <w:p w:rsidR="005B3628" w:rsidRPr="00845F78" w:rsidRDefault="005B3628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3628" w:rsidRPr="00845F78" w:rsidRDefault="005B3628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 </w:t>
      </w:r>
      <w:r w:rsidR="00FB44E8"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Pr="00845F78">
        <w:rPr>
          <w:rFonts w:ascii="Times New Roman" w:hAnsi="Times New Roman" w:cs="Times New Roman"/>
          <w:sz w:val="24"/>
          <w:szCs w:val="24"/>
        </w:rPr>
        <w:t xml:space="preserve"> День физкультурника</w:t>
      </w:r>
      <w:r w:rsidR="00FB44E8" w:rsidRPr="00845F78">
        <w:rPr>
          <w:rFonts w:ascii="Times New Roman" w:hAnsi="Times New Roman" w:cs="Times New Roman"/>
          <w:sz w:val="24"/>
          <w:szCs w:val="24"/>
        </w:rPr>
        <w:t xml:space="preserve"> – это праздник</w:t>
      </w:r>
      <w:r w:rsidR="00093638" w:rsidRPr="00845F78">
        <w:rPr>
          <w:rFonts w:ascii="Times New Roman" w:hAnsi="Times New Roman" w:cs="Times New Roman"/>
          <w:sz w:val="24"/>
          <w:szCs w:val="24"/>
        </w:rPr>
        <w:t>,</w:t>
      </w:r>
      <w:r w:rsidR="00FB44E8" w:rsidRPr="00845F78">
        <w:rPr>
          <w:rFonts w:ascii="Times New Roman" w:hAnsi="Times New Roman" w:cs="Times New Roman"/>
          <w:sz w:val="24"/>
          <w:szCs w:val="24"/>
        </w:rPr>
        <w:t xml:space="preserve"> который стал традиционным. В этот день проходит</w:t>
      </w:r>
      <w:r w:rsidRPr="00845F78">
        <w:rPr>
          <w:rFonts w:ascii="Times New Roman" w:hAnsi="Times New Roman" w:cs="Times New Roman"/>
          <w:sz w:val="24"/>
          <w:szCs w:val="24"/>
        </w:rPr>
        <w:t xml:space="preserve"> награждение победителей и </w:t>
      </w:r>
      <w:proofErr w:type="gramStart"/>
      <w:r w:rsidRPr="00845F78">
        <w:rPr>
          <w:rFonts w:ascii="Times New Roman" w:hAnsi="Times New Roman" w:cs="Times New Roman"/>
          <w:sz w:val="24"/>
          <w:szCs w:val="24"/>
        </w:rPr>
        <w:t>призеров</w:t>
      </w:r>
      <w:proofErr w:type="gramEnd"/>
      <w:r w:rsidRPr="00845F78">
        <w:rPr>
          <w:rFonts w:ascii="Times New Roman" w:hAnsi="Times New Roman" w:cs="Times New Roman"/>
          <w:sz w:val="24"/>
          <w:szCs w:val="24"/>
        </w:rPr>
        <w:t xml:space="preserve"> районных и областных</w:t>
      </w:r>
      <w:r w:rsidR="00FB44E8" w:rsidRPr="00845F78">
        <w:rPr>
          <w:rFonts w:ascii="Times New Roman" w:hAnsi="Times New Roman" w:cs="Times New Roman"/>
          <w:sz w:val="24"/>
          <w:szCs w:val="24"/>
        </w:rPr>
        <w:t xml:space="preserve"> соревнований. Праздник прошел</w:t>
      </w:r>
      <w:r w:rsidRPr="00845F78">
        <w:rPr>
          <w:rFonts w:ascii="Times New Roman" w:hAnsi="Times New Roman" w:cs="Times New Roman"/>
          <w:sz w:val="24"/>
          <w:szCs w:val="24"/>
        </w:rPr>
        <w:t xml:space="preserve"> с концертной программой и многочисленными зрителями.  </w:t>
      </w:r>
    </w:p>
    <w:p w:rsidR="00FB44E8" w:rsidRPr="00845F78" w:rsidRDefault="005B3628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</w:t>
      </w:r>
      <w:r w:rsidR="00FB44E8" w:rsidRPr="00845F7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B44E8" w:rsidRPr="00845F78">
        <w:rPr>
          <w:rFonts w:ascii="Times New Roman" w:hAnsi="Times New Roman" w:cs="Times New Roman"/>
          <w:sz w:val="24"/>
          <w:szCs w:val="24"/>
        </w:rPr>
        <w:t>Т</w:t>
      </w:r>
      <w:r w:rsidRPr="00845F78">
        <w:rPr>
          <w:rFonts w:ascii="Times New Roman" w:hAnsi="Times New Roman" w:cs="Times New Roman"/>
          <w:sz w:val="24"/>
          <w:szCs w:val="24"/>
        </w:rPr>
        <w:t>акие виды спорта, как</w:t>
      </w:r>
      <w:r w:rsidR="00FB44E8" w:rsidRPr="00845F78">
        <w:rPr>
          <w:rFonts w:ascii="Times New Roman" w:hAnsi="Times New Roman" w:cs="Times New Roman"/>
          <w:sz w:val="24"/>
          <w:szCs w:val="24"/>
        </w:rPr>
        <w:t xml:space="preserve">: </w:t>
      </w:r>
      <w:r w:rsidRPr="00845F78">
        <w:rPr>
          <w:rFonts w:ascii="Times New Roman" w:hAnsi="Times New Roman" w:cs="Times New Roman"/>
          <w:sz w:val="24"/>
          <w:szCs w:val="24"/>
        </w:rPr>
        <w:t xml:space="preserve"> легкая атлетика, волейбол, лыжи, футбол, русская лапта, хоккей, 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армспорт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>, шашки, шахматы, баскетбол, г</w:t>
      </w:r>
      <w:r w:rsidR="00FB44E8" w:rsidRPr="00845F78">
        <w:rPr>
          <w:rFonts w:ascii="Times New Roman" w:hAnsi="Times New Roman" w:cs="Times New Roman"/>
          <w:sz w:val="24"/>
          <w:szCs w:val="24"/>
        </w:rPr>
        <w:t>иревой спорт, настольный теннис – это  в которых мы имеем призовые места.</w:t>
      </w:r>
      <w:proofErr w:type="gramEnd"/>
      <w:r w:rsidR="00FB44E8" w:rsidRPr="00845F78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ED245A" w:rsidRPr="00845F78">
        <w:rPr>
          <w:rFonts w:ascii="Times New Roman" w:hAnsi="Times New Roman" w:cs="Times New Roman"/>
          <w:sz w:val="24"/>
          <w:szCs w:val="24"/>
        </w:rPr>
        <w:t xml:space="preserve"> зимних и летних районных спарта</w:t>
      </w:r>
      <w:r w:rsidR="00FB44E8" w:rsidRPr="00845F78">
        <w:rPr>
          <w:rFonts w:ascii="Times New Roman" w:hAnsi="Times New Roman" w:cs="Times New Roman"/>
          <w:sz w:val="24"/>
          <w:szCs w:val="24"/>
        </w:rPr>
        <w:t>киад</w:t>
      </w:r>
      <w:r w:rsidR="00ED245A" w:rsidRPr="00845F78">
        <w:rPr>
          <w:rFonts w:ascii="Times New Roman" w:hAnsi="Times New Roman" w:cs="Times New Roman"/>
          <w:sz w:val="24"/>
          <w:szCs w:val="24"/>
        </w:rPr>
        <w:t xml:space="preserve"> 2023 года – наше поселение первое среди сельских поселений Калачинского района. На областных соревнованиях наша команда заняла «обидное», но в</w:t>
      </w:r>
      <w:r w:rsidR="00093638" w:rsidRPr="00845F78">
        <w:rPr>
          <w:rFonts w:ascii="Times New Roman" w:hAnsi="Times New Roman" w:cs="Times New Roman"/>
          <w:sz w:val="24"/>
          <w:szCs w:val="24"/>
        </w:rPr>
        <w:t xml:space="preserve"> тоже время почетное  4 место, у</w:t>
      </w:r>
      <w:r w:rsidR="00ED245A" w:rsidRPr="00845F78">
        <w:rPr>
          <w:rFonts w:ascii="Times New Roman" w:hAnsi="Times New Roman" w:cs="Times New Roman"/>
          <w:sz w:val="24"/>
          <w:szCs w:val="24"/>
        </w:rPr>
        <w:t>ступив всего 2 балла</w:t>
      </w:r>
      <w:r w:rsidR="00093638" w:rsidRPr="00845F78">
        <w:rPr>
          <w:rFonts w:ascii="Times New Roman" w:hAnsi="Times New Roman" w:cs="Times New Roman"/>
          <w:sz w:val="24"/>
          <w:szCs w:val="24"/>
        </w:rPr>
        <w:t xml:space="preserve"> команде на 3 месте</w:t>
      </w:r>
      <w:r w:rsidR="00ED245A" w:rsidRPr="00845F78">
        <w:rPr>
          <w:rFonts w:ascii="Times New Roman" w:hAnsi="Times New Roman" w:cs="Times New Roman"/>
          <w:sz w:val="24"/>
          <w:szCs w:val="24"/>
        </w:rPr>
        <w:t>.</w:t>
      </w:r>
      <w:r w:rsidR="00FB44E8" w:rsidRPr="00845F78">
        <w:rPr>
          <w:rFonts w:ascii="Times New Roman" w:hAnsi="Times New Roman" w:cs="Times New Roman"/>
          <w:sz w:val="24"/>
          <w:szCs w:val="24"/>
        </w:rPr>
        <w:t xml:space="preserve"> На годовом подведении итогов грамоты и премии получили свыше 70 человек. На празднике присутствовал самый почетный гость – </w:t>
      </w:r>
      <w:proofErr w:type="spellStart"/>
      <w:r w:rsidR="00FB44E8" w:rsidRPr="00845F78">
        <w:rPr>
          <w:rFonts w:ascii="Times New Roman" w:hAnsi="Times New Roman" w:cs="Times New Roman"/>
          <w:sz w:val="24"/>
          <w:szCs w:val="24"/>
        </w:rPr>
        <w:t>Смогулов</w:t>
      </w:r>
      <w:proofErr w:type="spellEnd"/>
      <w:r w:rsidR="00FB44E8" w:rsidRPr="00845F78">
        <w:rPr>
          <w:rFonts w:ascii="Times New Roman" w:hAnsi="Times New Roman" w:cs="Times New Roman"/>
          <w:sz w:val="24"/>
          <w:szCs w:val="24"/>
        </w:rPr>
        <w:t xml:space="preserve"> Владимир. Это наш спортсмен – легкоатлет, который находится на СВО</w:t>
      </w:r>
      <w:r w:rsidR="00ED245A" w:rsidRPr="00845F78">
        <w:rPr>
          <w:rFonts w:ascii="Times New Roman" w:hAnsi="Times New Roman" w:cs="Times New Roman"/>
          <w:sz w:val="24"/>
          <w:szCs w:val="24"/>
        </w:rPr>
        <w:t xml:space="preserve"> и был в это время в отпуске</w:t>
      </w:r>
      <w:r w:rsidR="00FB44E8" w:rsidRPr="00845F78">
        <w:rPr>
          <w:rFonts w:ascii="Times New Roman" w:hAnsi="Times New Roman" w:cs="Times New Roman"/>
          <w:sz w:val="24"/>
          <w:szCs w:val="24"/>
        </w:rPr>
        <w:t>.</w:t>
      </w:r>
    </w:p>
    <w:p w:rsidR="00DC2ECF" w:rsidRPr="00845F78" w:rsidRDefault="00DC2ECF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Наши хоккеисты, как и в прошлые годы в летнее время ездят в 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5F7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45F78">
        <w:rPr>
          <w:rFonts w:ascii="Times New Roman" w:hAnsi="Times New Roman" w:cs="Times New Roman"/>
          <w:sz w:val="24"/>
          <w:szCs w:val="24"/>
        </w:rPr>
        <w:t>атарск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 xml:space="preserve"> на крытый каток. Принимают участие в соревнованиях на территории НСО.</w:t>
      </w:r>
    </w:p>
    <w:p w:rsidR="00ED245A" w:rsidRPr="00845F78" w:rsidRDefault="00FB44E8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</w:t>
      </w:r>
      <w:r w:rsidR="005B3628" w:rsidRPr="00845F78">
        <w:rPr>
          <w:rFonts w:ascii="Times New Roman" w:hAnsi="Times New Roman" w:cs="Times New Roman"/>
          <w:sz w:val="24"/>
          <w:szCs w:val="24"/>
        </w:rPr>
        <w:t xml:space="preserve">   В поселение работает специалист по работе с молодежью и спортом  </w:t>
      </w:r>
      <w:proofErr w:type="spellStart"/>
      <w:r w:rsidR="005B3628" w:rsidRPr="00845F78">
        <w:rPr>
          <w:rFonts w:ascii="Times New Roman" w:hAnsi="Times New Roman" w:cs="Times New Roman"/>
          <w:sz w:val="24"/>
          <w:szCs w:val="24"/>
        </w:rPr>
        <w:t>Лилло</w:t>
      </w:r>
      <w:proofErr w:type="spellEnd"/>
      <w:r w:rsidR="005B3628" w:rsidRPr="00845F78">
        <w:rPr>
          <w:rFonts w:ascii="Times New Roman" w:hAnsi="Times New Roman" w:cs="Times New Roman"/>
          <w:sz w:val="24"/>
          <w:szCs w:val="24"/>
        </w:rPr>
        <w:t xml:space="preserve"> В.А. Он большой приверженец здорового обр</w:t>
      </w:r>
      <w:r w:rsidR="00ED245A" w:rsidRPr="00845F78">
        <w:rPr>
          <w:rFonts w:ascii="Times New Roman" w:hAnsi="Times New Roman" w:cs="Times New Roman"/>
          <w:sz w:val="24"/>
          <w:szCs w:val="24"/>
        </w:rPr>
        <w:t>аза жизни и пример  для  многих.</w:t>
      </w:r>
      <w:r w:rsidR="005B3628"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="00ED245A"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="005B3628" w:rsidRPr="00845F78">
        <w:rPr>
          <w:rFonts w:ascii="Times New Roman" w:hAnsi="Times New Roman" w:cs="Times New Roman"/>
          <w:sz w:val="24"/>
          <w:szCs w:val="24"/>
        </w:rPr>
        <w:t xml:space="preserve"> </w:t>
      </w:r>
      <w:r w:rsidRPr="00845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5A" w:rsidRPr="00845F78" w:rsidRDefault="00ED245A" w:rsidP="00845F7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333333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B44E8" w:rsidRPr="00845F78">
        <w:rPr>
          <w:rFonts w:ascii="Times New Roman" w:hAnsi="Times New Roman" w:cs="Times New Roman"/>
          <w:sz w:val="24"/>
          <w:szCs w:val="24"/>
        </w:rPr>
        <w:t>Пользуясь</w:t>
      </w:r>
      <w:proofErr w:type="gramEnd"/>
      <w:r w:rsidR="00FB44E8" w:rsidRPr="00845F78">
        <w:rPr>
          <w:rFonts w:ascii="Times New Roman" w:hAnsi="Times New Roman" w:cs="Times New Roman"/>
          <w:sz w:val="24"/>
          <w:szCs w:val="24"/>
        </w:rPr>
        <w:t xml:space="preserve"> случаем, хочу</w:t>
      </w:r>
      <w:r w:rsidRPr="00845F78">
        <w:rPr>
          <w:rFonts w:ascii="Times New Roman" w:hAnsi="Times New Roman" w:cs="Times New Roman"/>
          <w:sz w:val="24"/>
          <w:szCs w:val="24"/>
        </w:rPr>
        <w:t xml:space="preserve"> ещё раз</w:t>
      </w:r>
      <w:r w:rsidR="00FB44E8" w:rsidRPr="00845F78">
        <w:rPr>
          <w:rFonts w:ascii="Times New Roman" w:hAnsi="Times New Roman" w:cs="Times New Roman"/>
          <w:sz w:val="24"/>
          <w:szCs w:val="24"/>
        </w:rPr>
        <w:t xml:space="preserve"> выразить слова благодарности  спортсменам, болельщикам и всем кто любит спорт. </w:t>
      </w:r>
      <w:r w:rsidRPr="00845F78">
        <w:rPr>
          <w:rFonts w:ascii="Times New Roman" w:hAnsi="Times New Roman" w:cs="Times New Roman"/>
          <w:sz w:val="24"/>
          <w:szCs w:val="24"/>
        </w:rPr>
        <w:t>(Ну и конечно спонсорам.)</w:t>
      </w:r>
    </w:p>
    <w:p w:rsidR="006A1253" w:rsidRPr="00845F78" w:rsidRDefault="00ED245A" w:rsidP="00845F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A1253" w:rsidRPr="00845F78">
        <w:rPr>
          <w:rFonts w:ascii="Times New Roman" w:hAnsi="Times New Roman" w:cs="Times New Roman"/>
          <w:b/>
          <w:sz w:val="24"/>
          <w:szCs w:val="24"/>
        </w:rPr>
        <w:t>Совет ветеранов.</w:t>
      </w:r>
    </w:p>
    <w:p w:rsidR="006A1253" w:rsidRPr="00845F78" w:rsidRDefault="006A1253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 </w:t>
      </w:r>
      <w:r w:rsidR="005C2407" w:rsidRPr="00845F78">
        <w:rPr>
          <w:rFonts w:ascii="Times New Roman" w:hAnsi="Times New Roman" w:cs="Times New Roman"/>
          <w:sz w:val="24"/>
          <w:szCs w:val="24"/>
        </w:rPr>
        <w:t>Совет ветеранов, возглавляет председатель Авдеева Светлана Алексеевна</w:t>
      </w:r>
      <w:r w:rsidRPr="00845F78">
        <w:rPr>
          <w:rFonts w:ascii="Times New Roman" w:hAnsi="Times New Roman" w:cs="Times New Roman"/>
          <w:sz w:val="24"/>
          <w:szCs w:val="24"/>
        </w:rPr>
        <w:t>.</w:t>
      </w:r>
      <w:r w:rsidR="00093638" w:rsidRPr="00845F78">
        <w:rPr>
          <w:rFonts w:ascii="Times New Roman" w:hAnsi="Times New Roman" w:cs="Times New Roman"/>
          <w:sz w:val="24"/>
          <w:szCs w:val="24"/>
        </w:rPr>
        <w:t xml:space="preserve"> Работа Совета ветеранов построен</w:t>
      </w:r>
      <w:r w:rsidRPr="00845F78">
        <w:rPr>
          <w:rFonts w:ascii="Times New Roman" w:hAnsi="Times New Roman" w:cs="Times New Roman"/>
          <w:sz w:val="24"/>
          <w:szCs w:val="24"/>
        </w:rPr>
        <w:t>а в тесном контакте с районным советом,</w:t>
      </w:r>
      <w:r w:rsidR="005C2407" w:rsidRPr="00845F78">
        <w:rPr>
          <w:rFonts w:ascii="Times New Roman" w:hAnsi="Times New Roman" w:cs="Times New Roman"/>
          <w:sz w:val="24"/>
          <w:szCs w:val="24"/>
        </w:rPr>
        <w:t xml:space="preserve"> администрацией поселения, школой, библиотекой</w:t>
      </w:r>
      <w:r w:rsidRPr="00845F78">
        <w:rPr>
          <w:rFonts w:ascii="Times New Roman" w:hAnsi="Times New Roman" w:cs="Times New Roman"/>
          <w:sz w:val="24"/>
          <w:szCs w:val="24"/>
        </w:rPr>
        <w:t xml:space="preserve"> и работниками культуры. Все проводимые мероприятия всегда на высоком уровне. Не один раз в 2023 году, как и прошлые годы наша ветеранская «</w:t>
      </w:r>
      <w:proofErr w:type="spellStart"/>
      <w:r w:rsidRPr="00845F78">
        <w:rPr>
          <w:rFonts w:ascii="Times New Roman" w:hAnsi="Times New Roman" w:cs="Times New Roman"/>
          <w:sz w:val="24"/>
          <w:szCs w:val="24"/>
        </w:rPr>
        <w:t>первичка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 xml:space="preserve">» была отмечена положительно на разных уровнях. </w:t>
      </w:r>
      <w:proofErr w:type="spellStart"/>
      <w:r w:rsidR="005C2407" w:rsidRPr="00845F78">
        <w:rPr>
          <w:rFonts w:ascii="Times New Roman" w:hAnsi="Times New Roman" w:cs="Times New Roman"/>
          <w:sz w:val="24"/>
          <w:szCs w:val="24"/>
        </w:rPr>
        <w:t>Ивановцы</w:t>
      </w:r>
      <w:proofErr w:type="spellEnd"/>
      <w:r w:rsidRPr="00845F78">
        <w:rPr>
          <w:rFonts w:ascii="Times New Roman" w:hAnsi="Times New Roman" w:cs="Times New Roman"/>
          <w:sz w:val="24"/>
          <w:szCs w:val="24"/>
        </w:rPr>
        <w:t xml:space="preserve"> достойно участвуют во многих конкурсах и занимают достойные места.</w:t>
      </w:r>
    </w:p>
    <w:p w:rsidR="00845F78" w:rsidRDefault="00093638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В 2023 году мы принимали на своей территории ветеранские организации всего Калачинского района. </w:t>
      </w:r>
    </w:p>
    <w:p w:rsidR="00845F78" w:rsidRDefault="00845F78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7D4" w:rsidRPr="00845F78" w:rsidRDefault="00AA67D4" w:rsidP="00845F7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45F78">
        <w:rPr>
          <w:rFonts w:ascii="Times New Roman" w:hAnsi="Times New Roman" w:cs="Times New Roman"/>
          <w:color w:val="333333"/>
          <w:sz w:val="24"/>
          <w:szCs w:val="24"/>
        </w:rPr>
        <w:t xml:space="preserve">      Подводя итоги 2023 года, хочется отметить, что все, что было сделано на территории сельского поселения - это итог совместных усилий администрации, жителей, предприятий, организаций и учреждений, расположенных на территории поселения. Убеждена, что совместно мы можем найти рычаги воздействия на еще не решенные </w:t>
      </w:r>
      <w:proofErr w:type="gramStart"/>
      <w:r w:rsidRPr="00845F78">
        <w:rPr>
          <w:rFonts w:ascii="Times New Roman" w:hAnsi="Times New Roman" w:cs="Times New Roman"/>
          <w:color w:val="333333"/>
          <w:sz w:val="24"/>
          <w:szCs w:val="24"/>
        </w:rPr>
        <w:t>проблемы</w:t>
      </w:r>
      <w:proofErr w:type="gramEnd"/>
      <w:r w:rsidRPr="00845F78">
        <w:rPr>
          <w:rFonts w:ascii="Times New Roman" w:hAnsi="Times New Roman" w:cs="Times New Roman"/>
          <w:color w:val="333333"/>
          <w:sz w:val="24"/>
          <w:szCs w:val="24"/>
        </w:rPr>
        <w:t xml:space="preserve"> и реализуем намеченные планы.</w:t>
      </w:r>
    </w:p>
    <w:p w:rsidR="00AA67D4" w:rsidRPr="00845F78" w:rsidRDefault="00AA67D4" w:rsidP="00845F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</w:t>
      </w: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Президент России Владимир Владимирович Путин объявил 2024 год – годом семьи.  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2024 году нам необходимо выполнить конкретные задачи, установленные Президентом Российской Федерации, Губернатором Омской области, жителями поселения. 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масштабная работа, требующая объединения и консолидации усилий, направленных на повышение качества жизни.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необходимо: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бюджетную стабильность, эффективную реализацию муниципальных программ;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обеспечить достижение целевых показателей национальных проектов;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сохранить стабильность на рынке труда;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поддержку участникам специальной военной операции и членам их семей,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оказывать адресную поддержку ветеранам, людям старшего поколения, инвалидам, многодетным семьям, гражданам, оказавшимся в трудной жизненной ситуации;</w:t>
      </w:r>
    </w:p>
    <w:p w:rsidR="00AA67D4" w:rsidRPr="00845F78" w:rsidRDefault="00AA67D4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создания комфортной, современной и доступной среды для жизни жителей поселения, продолжить работу по созданию новых и благоустройству существующих общественных территорий, газификацию домовладений</w:t>
      </w:r>
      <w:r w:rsidR="00DC2ECF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(Октябрьская, 65)</w:t>
      </w: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проведения воды;</w:t>
      </w:r>
      <w:r w:rsidR="000E691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="000E691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</w:t>
      </w:r>
      <w:proofErr w:type="gramStart"/>
      <w:r w:rsidR="000E691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.С</w:t>
      </w:r>
      <w:proofErr w:type="gramEnd"/>
      <w:r w:rsidR="000E691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адовая</w:t>
      </w:r>
      <w:proofErr w:type="spellEnd"/>
      <w:r w:rsidR="000E691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A0788" w:rsidRPr="00845F78" w:rsidRDefault="005A0788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      - строительство детских зон на территории населенных пунктов поселения;</w:t>
      </w:r>
    </w:p>
    <w:p w:rsidR="00A04FC2" w:rsidRPr="00845F78" w:rsidRDefault="000E6911" w:rsidP="00845F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AA67D4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продолжить работы по  ремонту</w:t>
      </w:r>
      <w:r w:rsidR="00AA67D4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автомобильных дорог в населенных пунктах Ивановского сельского поселения.</w:t>
      </w:r>
      <w:r w:rsidR="00AE165F" w:rsidRPr="00845F78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AA67D4" w:rsidRPr="00845F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A0788" w:rsidRPr="00845F78" w:rsidRDefault="005A0788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дооснастить некоторые участки дорог дополнительным освещением, установить дополнительно новые фонари уличного освещения, продолжить работу по замене вышедших из строя ламп уличного освещения на всей территории поселения;</w:t>
      </w:r>
    </w:p>
    <w:p w:rsidR="000E6911" w:rsidRPr="00845F78" w:rsidRDefault="000E6911" w:rsidP="00845F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Большая работа намечена:</w:t>
      </w:r>
    </w:p>
    <w:p w:rsidR="00A04FC2" w:rsidRPr="00845F78" w:rsidRDefault="005A0788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     </w:t>
      </w:r>
      <w:r w:rsidR="00E341A7" w:rsidRPr="00845F78">
        <w:rPr>
          <w:color w:val="333333"/>
        </w:rPr>
        <w:t>-</w:t>
      </w:r>
      <w:r w:rsidR="00A04FC2" w:rsidRPr="00845F78">
        <w:rPr>
          <w:color w:val="333333"/>
        </w:rPr>
        <w:t xml:space="preserve"> </w:t>
      </w:r>
      <w:r w:rsidR="00E341A7" w:rsidRPr="00845F78">
        <w:rPr>
          <w:color w:val="333333"/>
        </w:rPr>
        <w:t xml:space="preserve">строительство памятника в </w:t>
      </w:r>
      <w:proofErr w:type="spellStart"/>
      <w:r w:rsidR="00E341A7" w:rsidRPr="00845F78">
        <w:rPr>
          <w:color w:val="333333"/>
        </w:rPr>
        <w:t>д</w:t>
      </w:r>
      <w:proofErr w:type="gramStart"/>
      <w:r w:rsidR="00E341A7" w:rsidRPr="00845F78">
        <w:rPr>
          <w:color w:val="333333"/>
        </w:rPr>
        <w:t>.К</w:t>
      </w:r>
      <w:proofErr w:type="gramEnd"/>
      <w:r w:rsidR="00E341A7" w:rsidRPr="00845F78">
        <w:rPr>
          <w:color w:val="333333"/>
        </w:rPr>
        <w:t>овалево</w:t>
      </w:r>
      <w:proofErr w:type="spellEnd"/>
      <w:r w:rsidR="00E341A7" w:rsidRPr="00845F78">
        <w:rPr>
          <w:color w:val="333333"/>
        </w:rPr>
        <w:t>;</w:t>
      </w:r>
    </w:p>
    <w:p w:rsidR="00E341A7" w:rsidRPr="00845F78" w:rsidRDefault="005A0788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     </w:t>
      </w:r>
      <w:r w:rsidR="00E341A7" w:rsidRPr="00845F78">
        <w:rPr>
          <w:color w:val="333333"/>
        </w:rPr>
        <w:t xml:space="preserve">- установка детской площадки в д. </w:t>
      </w:r>
      <w:proofErr w:type="spellStart"/>
      <w:r w:rsidR="00E341A7" w:rsidRPr="00845F78">
        <w:rPr>
          <w:color w:val="333333"/>
        </w:rPr>
        <w:t>Ковалево</w:t>
      </w:r>
      <w:proofErr w:type="spellEnd"/>
      <w:r w:rsidR="00E341A7" w:rsidRPr="00845F78">
        <w:rPr>
          <w:color w:val="333333"/>
        </w:rPr>
        <w:t>;</w:t>
      </w:r>
    </w:p>
    <w:p w:rsidR="00DC2ECF" w:rsidRPr="00845F78" w:rsidRDefault="005A0788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    </w:t>
      </w:r>
      <w:r w:rsidR="00E341A7" w:rsidRPr="00845F78">
        <w:rPr>
          <w:color w:val="333333"/>
        </w:rPr>
        <w:t xml:space="preserve"> - строительство хоккейной коробки в с. Ивановка;</w:t>
      </w:r>
      <w:r w:rsidR="00DD4B02" w:rsidRPr="00845F78">
        <w:rPr>
          <w:color w:val="333333"/>
        </w:rPr>
        <w:t xml:space="preserve"> </w:t>
      </w:r>
      <w:r w:rsidR="000E6911" w:rsidRPr="00845F78">
        <w:rPr>
          <w:color w:val="333333"/>
        </w:rPr>
        <w:t xml:space="preserve">(в рамках программы </w:t>
      </w:r>
      <w:proofErr w:type="gramStart"/>
      <w:r w:rsidR="000E6911" w:rsidRPr="00845F78">
        <w:rPr>
          <w:color w:val="333333"/>
        </w:rPr>
        <w:t>инициативного</w:t>
      </w:r>
      <w:proofErr w:type="gramEnd"/>
      <w:r w:rsidR="000E6911" w:rsidRPr="00845F78">
        <w:rPr>
          <w:color w:val="333333"/>
        </w:rPr>
        <w:t xml:space="preserve"> бюджетирования, дополнительно будет проведен сход)</w:t>
      </w:r>
      <w:r w:rsidR="00DD4B02" w:rsidRPr="00845F78">
        <w:rPr>
          <w:color w:val="333333"/>
        </w:rPr>
        <w:t xml:space="preserve"> </w:t>
      </w:r>
    </w:p>
    <w:p w:rsidR="005A0788" w:rsidRPr="00845F78" w:rsidRDefault="00DD4B02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  </w:t>
      </w:r>
      <w:r w:rsidR="005A0788" w:rsidRPr="00845F78">
        <w:rPr>
          <w:color w:val="333333"/>
        </w:rPr>
        <w:t xml:space="preserve"> </w:t>
      </w:r>
    </w:p>
    <w:p w:rsidR="00604E12" w:rsidRPr="00845F78" w:rsidRDefault="003200B2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333333"/>
        </w:rPr>
      </w:pPr>
      <w:r w:rsidRPr="00845F78">
        <w:rPr>
          <w:color w:val="333333"/>
        </w:rPr>
        <w:t xml:space="preserve">                </w:t>
      </w:r>
      <w:r w:rsidR="00A04FC2" w:rsidRPr="00845F78">
        <w:rPr>
          <w:color w:val="333333"/>
        </w:rPr>
        <w:t> </w:t>
      </w:r>
      <w:r w:rsidR="00604E12" w:rsidRPr="00845F78">
        <w:rPr>
          <w:color w:val="333333"/>
        </w:rPr>
        <w:t xml:space="preserve"> </w:t>
      </w:r>
      <w:r w:rsidRPr="00845F78">
        <w:rPr>
          <w:b/>
          <w:color w:val="333333"/>
        </w:rPr>
        <w:t>Борьба с камышом!!!</w:t>
      </w:r>
    </w:p>
    <w:p w:rsidR="00962F79" w:rsidRPr="00845F78" w:rsidRDefault="00962F79" w:rsidP="00845F78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333333"/>
        </w:rPr>
      </w:pPr>
    </w:p>
    <w:p w:rsidR="00962F79" w:rsidRPr="00845F78" w:rsidRDefault="00962F79" w:rsidP="00845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5F78">
        <w:rPr>
          <w:rFonts w:ascii="Times New Roman" w:hAnsi="Times New Roman" w:cs="Times New Roman"/>
          <w:iCs/>
          <w:sz w:val="24"/>
          <w:szCs w:val="24"/>
        </w:rPr>
        <w:t xml:space="preserve">В марте 2024 года у нас будут проходить выборы президента РФ.  </w:t>
      </w:r>
    </w:p>
    <w:p w:rsidR="00962F79" w:rsidRPr="00845F78" w:rsidRDefault="00962F79" w:rsidP="00845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45F78">
        <w:rPr>
          <w:rFonts w:ascii="Times New Roman" w:hAnsi="Times New Roman" w:cs="Times New Roman"/>
          <w:iCs/>
          <w:sz w:val="24"/>
          <w:szCs w:val="24"/>
        </w:rPr>
        <w:t>Вопрос с явкой на выборы в нашем поселении всегда стоял остро.  Работа по активизации уже идет. Огромная просьба, подойти се</w:t>
      </w:r>
      <w:r w:rsidR="000E6911" w:rsidRPr="00845F78">
        <w:rPr>
          <w:rFonts w:ascii="Times New Roman" w:hAnsi="Times New Roman" w:cs="Times New Roman"/>
          <w:iCs/>
          <w:sz w:val="24"/>
          <w:szCs w:val="24"/>
        </w:rPr>
        <w:t>рьезно к данному вопросу каждому жителю</w:t>
      </w:r>
      <w:r w:rsidRPr="00845F78">
        <w:rPr>
          <w:rFonts w:ascii="Times New Roman" w:hAnsi="Times New Roman" w:cs="Times New Roman"/>
          <w:iCs/>
          <w:sz w:val="24"/>
          <w:szCs w:val="24"/>
        </w:rPr>
        <w:t xml:space="preserve">. Потому что просто стыдно занимать постоянно последние позиции среди сельских поселений района. </w:t>
      </w:r>
    </w:p>
    <w:p w:rsidR="00F74169" w:rsidRPr="00845F78" w:rsidRDefault="00F74169" w:rsidP="00845F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A0788" w:rsidRPr="00845F78" w:rsidRDefault="005A0788" w:rsidP="00845F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604E12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Считаю необходимым выразить признательность и слова благодарности всем жителям поселения, представителям общественных организаций, руководителям и коллективам предприятий и организаций,</w:t>
      </w:r>
      <w:r w:rsidR="000E6911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работникам администрации,</w:t>
      </w:r>
      <w:r w:rsidR="00604E12" w:rsidRPr="00845F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депутатам всех уровней за совместную плодотворную работу, решение задач и наказов, озвученных жителями поселения.</w:t>
      </w:r>
    </w:p>
    <w:p w:rsidR="005B6B9C" w:rsidRPr="00845F78" w:rsidRDefault="005B6B9C" w:rsidP="00845F7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E12" w:rsidRPr="00845F78" w:rsidRDefault="00116910" w:rsidP="00845F7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45F78">
        <w:rPr>
          <w:rFonts w:ascii="Times New Roman" w:hAnsi="Times New Roman" w:cs="Times New Roman"/>
          <w:sz w:val="24"/>
          <w:szCs w:val="24"/>
        </w:rPr>
        <w:t xml:space="preserve">       </w:t>
      </w:r>
      <w:r w:rsidR="005A0788" w:rsidRPr="00845F78">
        <w:rPr>
          <w:rFonts w:ascii="Times New Roman" w:hAnsi="Times New Roman" w:cs="Times New Roman"/>
          <w:color w:val="333333"/>
          <w:sz w:val="24"/>
          <w:szCs w:val="24"/>
        </w:rPr>
        <w:t xml:space="preserve">Работа Администрации и всех, кто работает в поселении, будет направлена на решение одной задачи - сделать сельское поселение лучше, а жизнь наших людей комфортнее         </w:t>
      </w:r>
      <w:r w:rsidR="00604E12" w:rsidRPr="00845F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5A0788" w:rsidRPr="00845F78" w:rsidRDefault="003200B2" w:rsidP="00845F78">
      <w:pPr>
        <w:pStyle w:val="a5"/>
        <w:shd w:val="clear" w:color="auto" w:fill="FFFFFF"/>
        <w:contextualSpacing/>
        <w:jc w:val="both"/>
        <w:rPr>
          <w:color w:val="333333"/>
        </w:rPr>
      </w:pPr>
      <w:r w:rsidRPr="00845F78">
        <w:rPr>
          <w:color w:val="333333"/>
        </w:rPr>
        <w:t xml:space="preserve">     </w:t>
      </w:r>
      <w:r w:rsidR="005A0788" w:rsidRPr="00845F78">
        <w:rPr>
          <w:color w:val="333333"/>
        </w:rPr>
        <w:t>В завершение хочу всех поблагодарить за внимание!</w:t>
      </w:r>
    </w:p>
    <w:p w:rsidR="00604E12" w:rsidRPr="00845F78" w:rsidRDefault="00604E12" w:rsidP="00845F7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A67D4" w:rsidRPr="00845F78" w:rsidRDefault="005A0788" w:rsidP="00845F7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5F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4E12" w:rsidRPr="00845F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AA67D4" w:rsidRPr="00845F78" w:rsidSect="00845F78">
      <w:footerReference w:type="default" r:id="rId9"/>
      <w:pgSz w:w="11906" w:h="16838"/>
      <w:pgMar w:top="1276" w:right="566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08" w:rsidRDefault="00C10008">
      <w:pPr>
        <w:spacing w:after="0" w:line="240" w:lineRule="auto"/>
      </w:pPr>
      <w:r>
        <w:separator/>
      </w:r>
    </w:p>
  </w:endnote>
  <w:endnote w:type="continuationSeparator" w:id="0">
    <w:p w:rsidR="00C10008" w:rsidRDefault="00C1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5F" w:rsidRDefault="00AE165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45F78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08" w:rsidRDefault="00C10008">
      <w:pPr>
        <w:spacing w:after="0" w:line="240" w:lineRule="auto"/>
      </w:pPr>
      <w:r>
        <w:separator/>
      </w:r>
    </w:p>
  </w:footnote>
  <w:footnote w:type="continuationSeparator" w:id="0">
    <w:p w:rsidR="00C10008" w:rsidRDefault="00C1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75281"/>
    <w:multiLevelType w:val="hybridMultilevel"/>
    <w:tmpl w:val="9CA4E4BA"/>
    <w:lvl w:ilvl="0" w:tplc="4BFEAA1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color w:val="auto"/>
      </w:rPr>
    </w:lvl>
    <w:lvl w:ilvl="1" w:tplc="4372D8B0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 w:hint="default"/>
      </w:rPr>
    </w:lvl>
    <w:lvl w:ilvl="2" w:tplc="7EA634DE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 w:hint="default"/>
      </w:rPr>
    </w:lvl>
    <w:lvl w:ilvl="3" w:tplc="7BA4D9F2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 w:hint="default"/>
      </w:rPr>
    </w:lvl>
    <w:lvl w:ilvl="4" w:tplc="A106160C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 w:hint="default"/>
      </w:rPr>
    </w:lvl>
    <w:lvl w:ilvl="5" w:tplc="0CA8CDF4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cs="Times New Roman" w:hint="default"/>
      </w:rPr>
    </w:lvl>
    <w:lvl w:ilvl="6" w:tplc="BC744B5E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cs="Times New Roman" w:hint="default"/>
      </w:rPr>
    </w:lvl>
    <w:lvl w:ilvl="7" w:tplc="B9A4461A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cs="Times New Roman" w:hint="default"/>
      </w:rPr>
    </w:lvl>
    <w:lvl w:ilvl="8" w:tplc="E35E4CCE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B2"/>
    <w:rsid w:val="00005FBD"/>
    <w:rsid w:val="00024A80"/>
    <w:rsid w:val="00043EAE"/>
    <w:rsid w:val="00061EEC"/>
    <w:rsid w:val="00064406"/>
    <w:rsid w:val="00085093"/>
    <w:rsid w:val="00093638"/>
    <w:rsid w:val="000C27D6"/>
    <w:rsid w:val="000C4279"/>
    <w:rsid w:val="000E6911"/>
    <w:rsid w:val="000E7B1F"/>
    <w:rsid w:val="0010604C"/>
    <w:rsid w:val="0011671D"/>
    <w:rsid w:val="00116910"/>
    <w:rsid w:val="001D2C4B"/>
    <w:rsid w:val="001E26BE"/>
    <w:rsid w:val="002811CE"/>
    <w:rsid w:val="00286D70"/>
    <w:rsid w:val="00287B88"/>
    <w:rsid w:val="002F7A4D"/>
    <w:rsid w:val="003200B2"/>
    <w:rsid w:val="00324BA0"/>
    <w:rsid w:val="00387AE4"/>
    <w:rsid w:val="003D7993"/>
    <w:rsid w:val="00400EBE"/>
    <w:rsid w:val="004356AD"/>
    <w:rsid w:val="00450ACD"/>
    <w:rsid w:val="00477775"/>
    <w:rsid w:val="00485E6A"/>
    <w:rsid w:val="004B7861"/>
    <w:rsid w:val="004C02BC"/>
    <w:rsid w:val="004F0245"/>
    <w:rsid w:val="00514489"/>
    <w:rsid w:val="0052689D"/>
    <w:rsid w:val="00571C3E"/>
    <w:rsid w:val="00580EDF"/>
    <w:rsid w:val="005A0788"/>
    <w:rsid w:val="005B2215"/>
    <w:rsid w:val="005B3628"/>
    <w:rsid w:val="005B6B9C"/>
    <w:rsid w:val="005C2407"/>
    <w:rsid w:val="005D451F"/>
    <w:rsid w:val="005E468E"/>
    <w:rsid w:val="00604E12"/>
    <w:rsid w:val="00617977"/>
    <w:rsid w:val="00671751"/>
    <w:rsid w:val="00683BA1"/>
    <w:rsid w:val="006A1253"/>
    <w:rsid w:val="006B79A7"/>
    <w:rsid w:val="006C0BA3"/>
    <w:rsid w:val="006C3088"/>
    <w:rsid w:val="006D505E"/>
    <w:rsid w:val="006D58DD"/>
    <w:rsid w:val="0071110E"/>
    <w:rsid w:val="00715ABA"/>
    <w:rsid w:val="00726D63"/>
    <w:rsid w:val="00742C1D"/>
    <w:rsid w:val="0074381F"/>
    <w:rsid w:val="00743E08"/>
    <w:rsid w:val="00753622"/>
    <w:rsid w:val="00756468"/>
    <w:rsid w:val="007C1ADA"/>
    <w:rsid w:val="007C458A"/>
    <w:rsid w:val="007D07DC"/>
    <w:rsid w:val="007E0F96"/>
    <w:rsid w:val="00802362"/>
    <w:rsid w:val="0082302A"/>
    <w:rsid w:val="00823E3E"/>
    <w:rsid w:val="00845F78"/>
    <w:rsid w:val="00895E8F"/>
    <w:rsid w:val="008B26B0"/>
    <w:rsid w:val="008E40AA"/>
    <w:rsid w:val="009034DD"/>
    <w:rsid w:val="009268AF"/>
    <w:rsid w:val="00942AD5"/>
    <w:rsid w:val="00962F79"/>
    <w:rsid w:val="00964D1F"/>
    <w:rsid w:val="009A5668"/>
    <w:rsid w:val="009B455C"/>
    <w:rsid w:val="009E783C"/>
    <w:rsid w:val="00A04FC2"/>
    <w:rsid w:val="00A215D1"/>
    <w:rsid w:val="00A30493"/>
    <w:rsid w:val="00A732A1"/>
    <w:rsid w:val="00A74972"/>
    <w:rsid w:val="00A82516"/>
    <w:rsid w:val="00A91F3E"/>
    <w:rsid w:val="00A977EE"/>
    <w:rsid w:val="00AA023A"/>
    <w:rsid w:val="00AA0F1C"/>
    <w:rsid w:val="00AA67D4"/>
    <w:rsid w:val="00AC0444"/>
    <w:rsid w:val="00AD1B35"/>
    <w:rsid w:val="00AE165F"/>
    <w:rsid w:val="00B15B02"/>
    <w:rsid w:val="00B40FAE"/>
    <w:rsid w:val="00B44C51"/>
    <w:rsid w:val="00B51463"/>
    <w:rsid w:val="00B82BEB"/>
    <w:rsid w:val="00B85A9B"/>
    <w:rsid w:val="00BD7830"/>
    <w:rsid w:val="00BE07D5"/>
    <w:rsid w:val="00C00257"/>
    <w:rsid w:val="00C10008"/>
    <w:rsid w:val="00C20522"/>
    <w:rsid w:val="00CD07ED"/>
    <w:rsid w:val="00CF5EF3"/>
    <w:rsid w:val="00D1597E"/>
    <w:rsid w:val="00D466A5"/>
    <w:rsid w:val="00D5279E"/>
    <w:rsid w:val="00D5523E"/>
    <w:rsid w:val="00D711B2"/>
    <w:rsid w:val="00DC2ECF"/>
    <w:rsid w:val="00DD4B02"/>
    <w:rsid w:val="00E0027E"/>
    <w:rsid w:val="00E023CA"/>
    <w:rsid w:val="00E1684E"/>
    <w:rsid w:val="00E17569"/>
    <w:rsid w:val="00E25412"/>
    <w:rsid w:val="00E341A7"/>
    <w:rsid w:val="00E54CA2"/>
    <w:rsid w:val="00E8002C"/>
    <w:rsid w:val="00E903E4"/>
    <w:rsid w:val="00EA121C"/>
    <w:rsid w:val="00ED0D16"/>
    <w:rsid w:val="00ED245A"/>
    <w:rsid w:val="00F43B85"/>
    <w:rsid w:val="00F577E5"/>
    <w:rsid w:val="00F74169"/>
    <w:rsid w:val="00F76806"/>
    <w:rsid w:val="00FA3104"/>
    <w:rsid w:val="00FB14D1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7D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0C27D6"/>
    <w:rPr>
      <w:rFonts w:ascii="Calibri" w:eastAsia="Calibri" w:hAnsi="Calibri" w:cs="Times New Roman"/>
      <w:lang w:val="x-none"/>
    </w:rPr>
  </w:style>
  <w:style w:type="paragraph" w:styleId="a5">
    <w:name w:val="Normal (Web)"/>
    <w:basedOn w:val="a"/>
    <w:uiPriority w:val="99"/>
    <w:unhideWhenUsed/>
    <w:rsid w:val="00A0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4FC2"/>
    <w:rPr>
      <w:b/>
      <w:bCs/>
    </w:rPr>
  </w:style>
  <w:style w:type="paragraph" w:styleId="a7">
    <w:name w:val="List Paragraph"/>
    <w:basedOn w:val="a"/>
    <w:uiPriority w:val="34"/>
    <w:qFormat/>
    <w:rsid w:val="00286D7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7D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0C27D6"/>
    <w:rPr>
      <w:rFonts w:ascii="Calibri" w:eastAsia="Calibri" w:hAnsi="Calibri" w:cs="Times New Roman"/>
      <w:lang w:val="x-none"/>
    </w:rPr>
  </w:style>
  <w:style w:type="paragraph" w:styleId="a5">
    <w:name w:val="Normal (Web)"/>
    <w:basedOn w:val="a"/>
    <w:uiPriority w:val="99"/>
    <w:unhideWhenUsed/>
    <w:rsid w:val="00A0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4FC2"/>
    <w:rPr>
      <w:b/>
      <w:bCs/>
    </w:rPr>
  </w:style>
  <w:style w:type="paragraph" w:styleId="a7">
    <w:name w:val="List Paragraph"/>
    <w:basedOn w:val="a"/>
    <w:uiPriority w:val="34"/>
    <w:qFormat/>
    <w:rsid w:val="00286D7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1F78-3879-4D1F-B194-892FE2F1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PHUGL</cp:lastModifiedBy>
  <cp:revision>3</cp:revision>
  <cp:lastPrinted>2024-03-26T08:53:00Z</cp:lastPrinted>
  <dcterms:created xsi:type="dcterms:W3CDTF">2024-03-26T08:53:00Z</dcterms:created>
  <dcterms:modified xsi:type="dcterms:W3CDTF">2024-03-26T08:53:00Z</dcterms:modified>
</cp:coreProperties>
</file>